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A9D5" w14:textId="102F469E"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42F03750" w:rsidR="00AF10CA" w:rsidRPr="003B7EC4" w:rsidRDefault="00607881" w:rsidP="00ED3B97">
      <w:pPr>
        <w:pStyle w:val="Default"/>
        <w:ind w:left="567" w:right="567"/>
        <w:rPr>
          <w:rFonts w:asciiTheme="minorHAnsi" w:hAnsiTheme="minorHAnsi" w:cstheme="minorHAnsi"/>
          <w:sz w:val="20"/>
          <w:szCs w:val="20"/>
          <w:lang w:val="fi-FI"/>
        </w:rPr>
      </w:pPr>
      <w:r>
        <w:rPr>
          <w:rFonts w:asciiTheme="minorHAnsi" w:hAnsiTheme="minorHAnsi" w:cstheme="minorHAnsi"/>
          <w:b/>
          <w:bCs/>
          <w:sz w:val="20"/>
          <w:szCs w:val="20"/>
          <w:lang w:val="fi-FI"/>
        </w:rPr>
        <w:t>Solteq</w:t>
      </w:r>
      <w:r w:rsidR="00AF10CA" w:rsidRPr="003B7EC4">
        <w:rPr>
          <w:rFonts w:asciiTheme="minorHAnsi" w:hAnsiTheme="minorHAnsi" w:cstheme="minorHAnsi"/>
          <w:b/>
          <w:bCs/>
          <w:sz w:val="20"/>
          <w:szCs w:val="20"/>
          <w:lang w:val="fi-FI"/>
        </w:rPr>
        <w:t xml:space="preserve"> Oyj:n varsinainen yhtiökokous </w:t>
      </w:r>
      <w:r>
        <w:rPr>
          <w:rFonts w:asciiTheme="minorHAnsi" w:hAnsiTheme="minorHAnsi" w:cstheme="minorHAnsi"/>
          <w:b/>
          <w:bCs/>
          <w:sz w:val="20"/>
          <w:szCs w:val="20"/>
          <w:lang w:val="fi-FI"/>
        </w:rPr>
        <w:t>2</w:t>
      </w:r>
      <w:r w:rsidR="007067A2">
        <w:rPr>
          <w:rFonts w:asciiTheme="minorHAnsi" w:hAnsiTheme="minorHAnsi" w:cstheme="minorHAnsi"/>
          <w:b/>
          <w:bCs/>
          <w:sz w:val="20"/>
          <w:szCs w:val="20"/>
          <w:lang w:val="fi-FI"/>
        </w:rPr>
        <w:t>4</w:t>
      </w:r>
      <w:r w:rsidR="00E1683B" w:rsidRPr="003B7EC4">
        <w:rPr>
          <w:rFonts w:asciiTheme="minorHAnsi" w:hAnsiTheme="minorHAnsi" w:cstheme="minorHAnsi"/>
          <w:b/>
          <w:bCs/>
          <w:sz w:val="20"/>
          <w:szCs w:val="20"/>
          <w:lang w:val="fi-FI"/>
        </w:rPr>
        <w:t>.</w:t>
      </w:r>
      <w:r>
        <w:rPr>
          <w:rFonts w:asciiTheme="minorHAnsi" w:hAnsiTheme="minorHAnsi" w:cstheme="minorHAnsi"/>
          <w:b/>
          <w:bCs/>
          <w:sz w:val="20"/>
          <w:szCs w:val="20"/>
          <w:lang w:val="fi-FI"/>
        </w:rPr>
        <w:t>3</w:t>
      </w:r>
      <w:r w:rsidR="00E1683B" w:rsidRPr="003B7EC4">
        <w:rPr>
          <w:rFonts w:asciiTheme="minorHAnsi" w:hAnsiTheme="minorHAnsi" w:cstheme="minorHAnsi"/>
          <w:b/>
          <w:bCs/>
          <w:sz w:val="20"/>
          <w:szCs w:val="20"/>
          <w:lang w:val="fi-FI"/>
        </w:rPr>
        <w:t>.</w:t>
      </w:r>
      <w:r w:rsidR="00AF10CA" w:rsidRPr="003B7EC4">
        <w:rPr>
          <w:rFonts w:asciiTheme="minorHAnsi" w:hAnsiTheme="minorHAnsi" w:cstheme="minorHAnsi"/>
          <w:b/>
          <w:bCs/>
          <w:sz w:val="20"/>
          <w:szCs w:val="20"/>
          <w:lang w:val="fi-FI"/>
        </w:rPr>
        <w:t>202</w:t>
      </w:r>
      <w:r w:rsidR="009B3847">
        <w:rPr>
          <w:rFonts w:asciiTheme="minorHAnsi" w:hAnsiTheme="minorHAnsi" w:cstheme="minorHAnsi"/>
          <w:b/>
          <w:bCs/>
          <w:sz w:val="20"/>
          <w:szCs w:val="20"/>
          <w:lang w:val="fi-FI"/>
        </w:rPr>
        <w:t>2</w:t>
      </w:r>
      <w:r w:rsidR="00AF10CA" w:rsidRPr="003B7EC4">
        <w:rPr>
          <w:rFonts w:asciiTheme="minorHAnsi" w:hAnsiTheme="minorHAnsi" w:cstheme="minorHAnsi"/>
          <w:b/>
          <w:bCs/>
          <w:sz w:val="20"/>
          <w:szCs w:val="20"/>
          <w:lang w:val="fi-FI"/>
        </w:rPr>
        <w:t xml:space="preserve"> </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69C7E485"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607881">
        <w:rPr>
          <w:rFonts w:asciiTheme="minorHAnsi" w:hAnsiTheme="minorHAnsi" w:cstheme="minorHAnsi"/>
          <w:sz w:val="20"/>
          <w:szCs w:val="20"/>
          <w:lang w:val="fi-FI"/>
        </w:rPr>
        <w:t xml:space="preserve"> Solteq </w:t>
      </w:r>
      <w:r w:rsidR="007639E5">
        <w:rPr>
          <w:rFonts w:asciiTheme="minorHAnsi" w:hAnsiTheme="minorHAnsi" w:cstheme="minorHAnsi"/>
          <w:sz w:val="20"/>
          <w:szCs w:val="20"/>
          <w:lang w:val="fi-FI"/>
        </w:rPr>
        <w:t>Oyj:n (”</w:t>
      </w:r>
      <w:r w:rsidR="007639E5" w:rsidRPr="0086310C">
        <w:rPr>
          <w:rFonts w:asciiTheme="minorHAnsi" w:hAnsiTheme="minorHAnsi" w:cstheme="minorHAnsi"/>
          <w:b/>
          <w:sz w:val="20"/>
          <w:szCs w:val="20"/>
          <w:lang w:val="fi-FI"/>
        </w:rPr>
        <w:t>Yhtiö</w:t>
      </w:r>
      <w:r w:rsidR="007639E5">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vuoden 202</w:t>
      </w:r>
      <w:r w:rsidR="009B3847">
        <w:rPr>
          <w:rFonts w:asciiTheme="minorHAnsi" w:hAnsiTheme="minorHAnsi" w:cstheme="minorHAnsi"/>
          <w:sz w:val="20"/>
          <w:szCs w:val="20"/>
          <w:lang w:val="fi-FI"/>
        </w:rPr>
        <w:t>2</w:t>
      </w:r>
      <w:r w:rsidR="00777D6C" w:rsidRPr="003B7EC4">
        <w:rPr>
          <w:rFonts w:asciiTheme="minorHAnsi" w:hAnsiTheme="minorHAnsi" w:cstheme="minorHAnsi"/>
          <w:sz w:val="20"/>
          <w:szCs w:val="20"/>
          <w:lang w:val="fi-FI"/>
        </w:rPr>
        <w:t xml:space="preserve"> varsinaisen yhtiökokouksen ennakkoäänestyksen tarjoajan </w:t>
      </w:r>
      <w:r w:rsidR="00AF10CA" w:rsidRPr="003B7EC4">
        <w:rPr>
          <w:rFonts w:asciiTheme="minorHAnsi" w:hAnsiTheme="minorHAnsi" w:cstheme="minorHAnsi"/>
          <w:sz w:val="20"/>
          <w:szCs w:val="20"/>
          <w:lang w:val="fi-FI"/>
        </w:rPr>
        <w:t>Euroclear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r w:rsidR="00777D6C" w:rsidRPr="003B7EC4">
        <w:rPr>
          <w:rFonts w:asciiTheme="minorHAnsi" w:hAnsiTheme="minorHAnsi" w:cstheme="minorHAnsi"/>
          <w:b/>
          <w:bCs/>
          <w:sz w:val="20"/>
          <w:szCs w:val="20"/>
          <w:lang w:val="fi-FI"/>
        </w:rPr>
        <w:t>Euroclear</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 xml:space="preserve">tietyissä </w:t>
      </w:r>
      <w:r w:rsidR="00607881">
        <w:rPr>
          <w:rFonts w:asciiTheme="minorHAnsi" w:hAnsiTheme="minorHAnsi" w:cstheme="minorHAnsi"/>
          <w:sz w:val="20"/>
          <w:szCs w:val="20"/>
          <w:lang w:val="fi-FI"/>
        </w:rPr>
        <w:t>Solteq</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Oyj:n </w:t>
      </w:r>
      <w:r w:rsidR="00BD0590" w:rsidRPr="003B7EC4">
        <w:rPr>
          <w:rFonts w:asciiTheme="minorHAnsi" w:hAnsiTheme="minorHAnsi" w:cstheme="minorHAnsi"/>
          <w:sz w:val="20"/>
          <w:szCs w:val="20"/>
          <w:lang w:val="fi-FI"/>
        </w:rPr>
        <w:t xml:space="preserve">varsinaisen </w:t>
      </w:r>
      <w:r w:rsidRPr="003B7EC4">
        <w:rPr>
          <w:rFonts w:asciiTheme="minorHAnsi" w:hAnsiTheme="minorHAnsi" w:cstheme="minorHAnsi"/>
          <w:sz w:val="20"/>
          <w:szCs w:val="20"/>
          <w:lang w:val="fi-FI"/>
        </w:rPr>
        <w:t xml:space="preserve">yhtiökokouksen </w:t>
      </w:r>
      <w:r w:rsidR="009B3847">
        <w:rPr>
          <w:rFonts w:asciiTheme="minorHAnsi" w:hAnsiTheme="minorHAnsi" w:cstheme="minorHAnsi"/>
          <w:sz w:val="20"/>
          <w:szCs w:val="20"/>
          <w:lang w:val="fi-FI"/>
        </w:rPr>
        <w:t>2022</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3063020A" w14:textId="49C90A4D" w:rsidR="00442D0F" w:rsidRDefault="00442D0F" w:rsidP="00C663FC">
      <w:pPr>
        <w:autoSpaceDE w:val="0"/>
        <w:autoSpaceDN w:val="0"/>
        <w:adjustRightInd w:val="0"/>
        <w:spacing w:after="0" w:line="240" w:lineRule="auto"/>
        <w:ind w:left="567"/>
        <w:rPr>
          <w:rFonts w:cstheme="minorHAnsi"/>
          <w:sz w:val="20"/>
          <w:szCs w:val="20"/>
        </w:rPr>
      </w:pPr>
    </w:p>
    <w:p w14:paraId="1F4B6C2D" w14:textId="63CE18A8" w:rsidR="00442D0F" w:rsidRPr="00C663FC" w:rsidRDefault="00442D0F" w:rsidP="00C663FC">
      <w:pPr>
        <w:autoSpaceDE w:val="0"/>
        <w:autoSpaceDN w:val="0"/>
        <w:adjustRightInd w:val="0"/>
        <w:spacing w:after="0" w:line="240" w:lineRule="auto"/>
        <w:ind w:left="567"/>
        <w:rPr>
          <w:rFonts w:cstheme="minorHAnsi"/>
          <w:sz w:val="20"/>
          <w:szCs w:val="20"/>
        </w:rPr>
      </w:pPr>
      <w:r w:rsidRPr="00CA5D6D">
        <w:rPr>
          <w:rFonts w:cstheme="minorHAnsi"/>
          <w:sz w:val="20"/>
          <w:szCs w:val="20"/>
        </w:rPr>
        <w:t>Lomakkeella annettavien henkilötietojen perusteella yksilöidään osakkeenomistaja arvo-osuusjärjestelmän tietoihin verraten sekä vahvistetaan osakeomistus yhtiökokouksen täsmäytyspäivänä. Henkilötiedot tallennetaan Euroclear Finlandin yhtiökokoustietokantaan kyseessä olevan yhtiön käyttöön eikä tietoja käytetä muihin tarkoituksiin eikä muihin yhtiökokouksiin.</w:t>
      </w:r>
    </w:p>
    <w:p w14:paraId="37F94281" w14:textId="77777777" w:rsidR="00442D0F" w:rsidRPr="003B7EC4" w:rsidRDefault="00442D0F" w:rsidP="00E465AD">
      <w:pPr>
        <w:pStyle w:val="Default"/>
        <w:ind w:left="567" w:right="567"/>
        <w:rPr>
          <w:rFonts w:asciiTheme="minorHAnsi" w:hAnsiTheme="minorHAnsi" w:cstheme="minorHAnsi"/>
          <w:color w:val="auto"/>
          <w:sz w:val="20"/>
          <w:szCs w:val="20"/>
          <w:lang w:val="fi-FI"/>
        </w:rPr>
      </w:pP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bleGrid"/>
        <w:tblW w:w="0" w:type="auto"/>
        <w:tblInd w:w="567" w:type="dxa"/>
        <w:tblLook w:val="04A0" w:firstRow="1" w:lastRow="0" w:firstColumn="1" w:lastColumn="0" w:noHBand="0" w:noVBand="1"/>
      </w:tblPr>
      <w:tblGrid>
        <w:gridCol w:w="2972"/>
        <w:gridCol w:w="5670"/>
      </w:tblGrid>
      <w:tr w:rsidR="00E5413B" w:rsidRPr="003B7EC4" w14:paraId="132AF6E3" w14:textId="77777777" w:rsidTr="00C663FC">
        <w:trPr>
          <w:trHeight w:val="567"/>
        </w:trPr>
        <w:tc>
          <w:tcPr>
            <w:tcW w:w="2972" w:type="dxa"/>
            <w:vAlign w:val="center"/>
          </w:tcPr>
          <w:p w14:paraId="492972B8" w14:textId="5E012B5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C663FC">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5670"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C663FC">
        <w:trPr>
          <w:trHeight w:val="567"/>
        </w:trPr>
        <w:tc>
          <w:tcPr>
            <w:tcW w:w="2972" w:type="dxa"/>
            <w:vAlign w:val="center"/>
          </w:tcPr>
          <w:p w14:paraId="724E0BBF" w14:textId="2E2911B0" w:rsidR="00E5413B" w:rsidRPr="003B7EC4" w:rsidRDefault="009E5DF0"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C663FC">
              <w:rPr>
                <w:rFonts w:asciiTheme="minorHAnsi" w:hAnsiTheme="minorHAnsi" w:cstheme="minorHAnsi"/>
                <w:sz w:val="20"/>
                <w:szCs w:val="20"/>
                <w:lang w:val="fi-FI"/>
              </w:rPr>
              <w:t>*</w:t>
            </w:r>
            <w:r>
              <w:rPr>
                <w:rFonts w:asciiTheme="minorHAnsi" w:hAnsiTheme="minorHAnsi" w:cstheme="minorHAnsi"/>
                <w:sz w:val="20"/>
                <w:szCs w:val="20"/>
                <w:lang w:val="fi-FI"/>
              </w:rPr>
              <w:t xml:space="preserve"> tai</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C663FC">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C663FC">
              <w:rPr>
                <w:rFonts w:asciiTheme="minorHAnsi" w:hAnsiTheme="minorHAnsi" w:cstheme="minorHAnsi"/>
                <w:sz w:val="20"/>
                <w:szCs w:val="20"/>
                <w:lang w:val="fi-FI"/>
              </w:rPr>
              <w:t>*</w:t>
            </w:r>
          </w:p>
        </w:tc>
        <w:tc>
          <w:tcPr>
            <w:tcW w:w="5670"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23D6934" w14:textId="77777777" w:rsidTr="00C663FC">
        <w:trPr>
          <w:trHeight w:val="567"/>
        </w:trPr>
        <w:tc>
          <w:tcPr>
            <w:tcW w:w="2972" w:type="dxa"/>
            <w:vAlign w:val="center"/>
          </w:tcPr>
          <w:p w14:paraId="4F6DC6DA" w14:textId="275E4A0F" w:rsidR="009E5DF0" w:rsidRPr="003B7EC4" w:rsidRDefault="007639E5"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C663FC">
              <w:rPr>
                <w:rFonts w:asciiTheme="minorHAnsi" w:hAnsiTheme="minorHAnsi" w:cstheme="minorHAnsi"/>
                <w:sz w:val="20"/>
                <w:szCs w:val="20"/>
                <w:lang w:val="fi-FI"/>
              </w:rPr>
              <w:t>*</w:t>
            </w:r>
          </w:p>
        </w:tc>
        <w:tc>
          <w:tcPr>
            <w:tcW w:w="5670" w:type="dxa"/>
            <w:vAlign w:val="center"/>
          </w:tcPr>
          <w:p w14:paraId="41728AA3"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9E5DF0" w:rsidRPr="003B7EC4" w14:paraId="7E5BFBCC" w14:textId="77777777" w:rsidTr="00C663FC">
        <w:trPr>
          <w:trHeight w:val="567"/>
        </w:trPr>
        <w:tc>
          <w:tcPr>
            <w:tcW w:w="2972" w:type="dxa"/>
            <w:vAlign w:val="center"/>
          </w:tcPr>
          <w:p w14:paraId="6365EFF6" w14:textId="1A63AF4D" w:rsidR="009E5DF0" w:rsidRPr="003B7EC4" w:rsidRDefault="009E5DF0" w:rsidP="007639E5">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w:t>
            </w:r>
            <w:r w:rsidR="007639E5">
              <w:rPr>
                <w:rFonts w:asciiTheme="minorHAnsi" w:hAnsiTheme="minorHAnsi" w:cstheme="minorHAnsi"/>
                <w:sz w:val="20"/>
                <w:szCs w:val="20"/>
                <w:lang w:val="fi-FI"/>
              </w:rPr>
              <w:t xml:space="preserve"> ja postitoimipaikka</w:t>
            </w:r>
            <w:r w:rsidR="00C663FC">
              <w:rPr>
                <w:rFonts w:asciiTheme="minorHAnsi" w:hAnsiTheme="minorHAnsi" w:cstheme="minorHAnsi"/>
                <w:sz w:val="20"/>
                <w:szCs w:val="20"/>
                <w:lang w:val="fi-FI"/>
              </w:rPr>
              <w:t>*</w:t>
            </w:r>
          </w:p>
        </w:tc>
        <w:tc>
          <w:tcPr>
            <w:tcW w:w="5670" w:type="dxa"/>
            <w:vAlign w:val="center"/>
          </w:tcPr>
          <w:p w14:paraId="58B3A208" w14:textId="77777777" w:rsidR="009E5DF0" w:rsidRPr="003B7EC4" w:rsidRDefault="009E5DF0" w:rsidP="00E5413B">
            <w:pPr>
              <w:pStyle w:val="Default"/>
              <w:spacing w:line="360" w:lineRule="auto"/>
              <w:ind w:right="567"/>
              <w:rPr>
                <w:rFonts w:asciiTheme="minorHAnsi" w:hAnsiTheme="minorHAnsi" w:cstheme="minorHAnsi"/>
                <w:sz w:val="20"/>
                <w:szCs w:val="20"/>
                <w:lang w:val="fi-FI"/>
              </w:rPr>
            </w:pPr>
          </w:p>
        </w:tc>
      </w:tr>
      <w:tr w:rsidR="00C663FC" w:rsidRPr="003B7EC4" w14:paraId="1CCFEF59" w14:textId="77777777" w:rsidTr="00C663FC">
        <w:trPr>
          <w:trHeight w:val="567"/>
        </w:trPr>
        <w:tc>
          <w:tcPr>
            <w:tcW w:w="2972" w:type="dxa"/>
            <w:vAlign w:val="center"/>
          </w:tcPr>
          <w:p w14:paraId="12383EE8" w14:textId="7FCBE286" w:rsidR="00C663FC" w:rsidRPr="003B7EC4" w:rsidRDefault="00C663FC"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5670" w:type="dxa"/>
            <w:vAlign w:val="center"/>
          </w:tcPr>
          <w:p w14:paraId="12D1FC7C" w14:textId="77777777" w:rsidR="00C663FC" w:rsidRPr="003B7EC4" w:rsidRDefault="00C663FC"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C663FC">
        <w:trPr>
          <w:trHeight w:val="567"/>
        </w:trPr>
        <w:tc>
          <w:tcPr>
            <w:tcW w:w="2972"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670"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9E5DF0" w:rsidRPr="003B7EC4" w14:paraId="6155BF9A" w14:textId="77777777" w:rsidTr="00C663FC">
        <w:trPr>
          <w:trHeight w:val="567"/>
        </w:trPr>
        <w:tc>
          <w:tcPr>
            <w:tcW w:w="2972" w:type="dxa"/>
            <w:vAlign w:val="center"/>
          </w:tcPr>
          <w:p w14:paraId="3E9AD91E" w14:textId="71D401E8" w:rsidR="009E5DF0" w:rsidRPr="003B7EC4" w:rsidRDefault="009E5DF0" w:rsidP="00E5413B">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5670" w:type="dxa"/>
            <w:vAlign w:val="center"/>
          </w:tcPr>
          <w:p w14:paraId="558819E1" w14:textId="77777777" w:rsidR="009E5DF0" w:rsidRPr="003B7EC4" w:rsidRDefault="009E5DF0" w:rsidP="00E5413B">
            <w:pPr>
              <w:pStyle w:val="Default"/>
              <w:ind w:right="567"/>
              <w:rPr>
                <w:rFonts w:asciiTheme="minorHAnsi" w:hAnsiTheme="minorHAnsi" w:cstheme="minorHAnsi"/>
                <w:sz w:val="20"/>
                <w:szCs w:val="20"/>
                <w:lang w:val="fi-FI"/>
              </w:rPr>
            </w:pPr>
          </w:p>
        </w:tc>
      </w:tr>
      <w:tr w:rsidR="00E5413B" w:rsidRPr="003B7EC4" w14:paraId="2BE1AB23" w14:textId="77777777" w:rsidTr="00C663FC">
        <w:trPr>
          <w:trHeight w:val="567"/>
        </w:trPr>
        <w:tc>
          <w:tcPr>
            <w:tcW w:w="2972" w:type="dxa"/>
            <w:vAlign w:val="center"/>
          </w:tcPr>
          <w:p w14:paraId="3975EBC1" w14:textId="64041C0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C663FC">
              <w:rPr>
                <w:rFonts w:asciiTheme="minorHAnsi" w:hAnsiTheme="minorHAnsi" w:cstheme="minorHAnsi"/>
                <w:sz w:val="20"/>
                <w:szCs w:val="20"/>
                <w:lang w:val="fi-FI"/>
              </w:rPr>
              <w:t>*</w:t>
            </w:r>
          </w:p>
        </w:tc>
        <w:tc>
          <w:tcPr>
            <w:tcW w:w="5670"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3ECBBDE0" w14:textId="10A5C2DE" w:rsidR="00C663FC" w:rsidRDefault="00C663FC" w:rsidP="00C663FC">
      <w:pPr>
        <w:pStyle w:val="Default"/>
        <w:rPr>
          <w:rFonts w:asciiTheme="minorHAnsi" w:hAnsiTheme="minorHAnsi" w:cstheme="minorHAnsi"/>
          <w:sz w:val="20"/>
          <w:szCs w:val="20"/>
          <w:lang w:val="fi-FI"/>
        </w:rPr>
      </w:pPr>
    </w:p>
    <w:p w14:paraId="34E6E893" w14:textId="21B08635" w:rsidR="00C663FC" w:rsidRDefault="00C663F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w:t>
      </w:r>
      <w:r>
        <w:rPr>
          <w:rFonts w:asciiTheme="minorHAnsi" w:hAnsiTheme="minorHAnsi" w:cstheme="minorHAnsi"/>
          <w:sz w:val="20"/>
          <w:szCs w:val="20"/>
          <w:lang w:val="fi-FI"/>
        </w:rPr>
        <w:t xml:space="preserve"> Tieto on pakollinen</w:t>
      </w:r>
      <w:r w:rsidRPr="003B7EC4">
        <w:rPr>
          <w:rFonts w:asciiTheme="minorHAnsi" w:hAnsiTheme="minorHAnsi" w:cstheme="minorHAnsi"/>
          <w:sz w:val="20"/>
          <w:szCs w:val="20"/>
          <w:lang w:val="fi-FI"/>
        </w:rPr>
        <w:t>.</w:t>
      </w:r>
    </w:p>
    <w:p w14:paraId="40970397" w14:textId="7134081A" w:rsidR="00AF10CA" w:rsidRPr="003B7EC4" w:rsidRDefault="007639E5" w:rsidP="002B5698">
      <w:pPr>
        <w:pStyle w:val="Default"/>
        <w:ind w:left="567"/>
        <w:rPr>
          <w:rFonts w:asciiTheme="minorHAnsi" w:hAnsiTheme="minorHAnsi" w:cstheme="minorHAnsi"/>
          <w:b/>
          <w:bCs/>
          <w:sz w:val="20"/>
          <w:szCs w:val="20"/>
          <w:lang w:val="fi-FI"/>
        </w:rPr>
      </w:pPr>
      <w:r>
        <w:rPr>
          <w:rFonts w:asciiTheme="minorHAnsi" w:hAnsiTheme="minorHAnsi" w:cstheme="minorHAnsi"/>
          <w:sz w:val="20"/>
          <w:szCs w:val="20"/>
          <w:lang w:val="fi-FI"/>
        </w:rPr>
        <w:br/>
      </w:r>
      <w:r w:rsidR="00AF10CA"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Euroclear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4F0C94C7" w:rsidR="00C8590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kun Euroclear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21CF055" w:rsidR="00FC3F2A" w:rsidRDefault="00FC3F2A">
      <w:pPr>
        <w:rPr>
          <w:rFonts w:cstheme="minorHAnsi"/>
          <w:sz w:val="20"/>
          <w:szCs w:val="20"/>
        </w:rPr>
      </w:pPr>
      <w:r>
        <w:rPr>
          <w:rFonts w:cstheme="minorHAnsi"/>
          <w:sz w:val="20"/>
          <w:szCs w:val="20"/>
        </w:rPr>
        <w:br w:type="page"/>
      </w:r>
    </w:p>
    <w:p w14:paraId="5B3CEE34" w14:textId="77777777" w:rsidR="005A30CE" w:rsidRPr="003B7EC4" w:rsidRDefault="005A30CE" w:rsidP="00FC3F2A">
      <w:pPr>
        <w:autoSpaceDE w:val="0"/>
        <w:autoSpaceDN w:val="0"/>
        <w:adjustRightInd w:val="0"/>
        <w:spacing w:after="0" w:line="240" w:lineRule="auto"/>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50008B3A"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On suositeltavaa</w:t>
      </w:r>
      <w:r w:rsidR="00AF2AE6">
        <w:rPr>
          <w:rFonts w:cstheme="minorHAnsi"/>
          <w:sz w:val="20"/>
          <w:szCs w:val="20"/>
        </w:rPr>
        <w:t>, että</w:t>
      </w:r>
      <w:r w:rsidRPr="00A573C8">
        <w:rPr>
          <w:rFonts w:cstheme="minorHAnsi"/>
          <w:sz w:val="20"/>
          <w:szCs w:val="20"/>
        </w:rPr>
        <w:t xml:space="preserve"> suomalaisen arvo-osuustilin haltija äänestää ennakkoon vain sähköisesti osoitteessa </w:t>
      </w:r>
      <w:hyperlink r:id="rId8" w:history="1">
        <w:r w:rsidR="00242BB4" w:rsidRPr="00D72683">
          <w:rPr>
            <w:rStyle w:val="Hyperlink"/>
            <w:rFonts w:cstheme="minorHAnsi"/>
            <w:sz w:val="20"/>
            <w:szCs w:val="20"/>
          </w:rPr>
          <w:t>www.solteq.com/yhtiokokous2022</w:t>
        </w:r>
      </w:hyperlink>
      <w:r w:rsidR="00242BB4">
        <w:rPr>
          <w:rFonts w:cstheme="minorHAnsi"/>
          <w:sz w:val="20"/>
          <w:szCs w:val="20"/>
        </w:rPr>
        <w:t>.</w:t>
      </w:r>
      <w:r w:rsidRPr="00A573C8">
        <w:rPr>
          <w:rFonts w:cstheme="minorHAnsi"/>
          <w:sz w:val="20"/>
          <w:szCs w:val="20"/>
        </w:rPr>
        <w:t xml:space="preserve"> Tilanteessa, jossa suomalaisen arvo-osuustilin haltija on äänestänyt ennakkoon sekä sähköisesti että tämän ennakkoäänestyslomakkeen välityksellä, Euroclear kirjaa arvo-osuustilille ajankohdaltaan viimeisimmän äänestysohjeen.</w:t>
      </w:r>
      <w:r>
        <w:rPr>
          <w:rFonts w:cstheme="minorHAnsi"/>
          <w:sz w:val="20"/>
          <w:szCs w:val="20"/>
        </w:rPr>
        <w:br/>
      </w:r>
    </w:p>
    <w:p w14:paraId="32D75EB7" w14:textId="0CB86D37" w:rsidR="00AF10CA" w:rsidRDefault="00242BB4" w:rsidP="007639E5">
      <w:pPr>
        <w:ind w:left="567"/>
        <w:rPr>
          <w:rFonts w:cstheme="minorHAnsi"/>
          <w:b/>
          <w:bCs/>
          <w:i/>
          <w:sz w:val="20"/>
          <w:szCs w:val="20"/>
        </w:rPr>
      </w:pPr>
      <w:r>
        <w:rPr>
          <w:rFonts w:cstheme="minorHAnsi"/>
          <w:b/>
          <w:bCs/>
          <w:sz w:val="20"/>
          <w:szCs w:val="20"/>
        </w:rPr>
        <w:t>Solteq</w:t>
      </w:r>
      <w:r w:rsidR="003B7EC4" w:rsidRPr="0094262E">
        <w:rPr>
          <w:rFonts w:cstheme="minorHAnsi"/>
          <w:b/>
          <w:bCs/>
          <w:sz w:val="20"/>
          <w:szCs w:val="20"/>
        </w:rPr>
        <w:t xml:space="preserve"> Oyj:n v</w:t>
      </w:r>
      <w:r w:rsidR="004705F4" w:rsidRPr="0094262E">
        <w:rPr>
          <w:rFonts w:cstheme="minorHAnsi"/>
          <w:b/>
          <w:bCs/>
          <w:sz w:val="20"/>
          <w:szCs w:val="20"/>
        </w:rPr>
        <w:t xml:space="preserve">arsinaisen yhtiökokouksen </w:t>
      </w:r>
      <w:r w:rsidR="0076055C" w:rsidRPr="0094262E">
        <w:rPr>
          <w:rFonts w:cstheme="minorHAnsi"/>
          <w:b/>
          <w:bCs/>
          <w:sz w:val="20"/>
          <w:szCs w:val="20"/>
        </w:rPr>
        <w:t>202</w:t>
      </w:r>
      <w:r w:rsidR="009B3847">
        <w:rPr>
          <w:rFonts w:cstheme="minorHAnsi"/>
          <w:b/>
          <w:bCs/>
          <w:sz w:val="20"/>
          <w:szCs w:val="20"/>
        </w:rPr>
        <w:t>2</w:t>
      </w:r>
      <w:r w:rsidR="0076055C" w:rsidRPr="0094262E">
        <w:rPr>
          <w:rFonts w:cstheme="minorHAnsi"/>
          <w:b/>
          <w:bCs/>
          <w:sz w:val="20"/>
          <w:szCs w:val="20"/>
        </w:rPr>
        <w:t xml:space="preserve"> </w:t>
      </w:r>
      <w:r w:rsidR="004705F4" w:rsidRPr="0094262E">
        <w:rPr>
          <w:rFonts w:cstheme="minorHAnsi"/>
          <w:b/>
          <w:bCs/>
          <w:sz w:val="20"/>
          <w:szCs w:val="20"/>
        </w:rPr>
        <w:t>asiakohdat</w:t>
      </w:r>
      <w:r w:rsidR="00AF10CA" w:rsidRPr="0094262E">
        <w:rPr>
          <w:rFonts w:cstheme="minorHAnsi"/>
          <w:b/>
          <w:bCs/>
          <w:sz w:val="20"/>
          <w:szCs w:val="20"/>
        </w:rPr>
        <w:t>:</w:t>
      </w:r>
    </w:p>
    <w:p w14:paraId="0B596E59" w14:textId="27D24037" w:rsidR="00F80706" w:rsidRPr="00E82FE7" w:rsidRDefault="00C85904" w:rsidP="00E82FE7">
      <w:pPr>
        <w:ind w:left="567"/>
        <w:rPr>
          <w:rFonts w:cstheme="minorHAnsi"/>
          <w:b/>
          <w:bCs/>
          <w:sz w:val="20"/>
          <w:szCs w:val="20"/>
        </w:rPr>
      </w:pPr>
      <w:r>
        <w:rPr>
          <w:rFonts w:cstheme="minorHAnsi"/>
          <w:sz w:val="20"/>
          <w:szCs w:val="20"/>
        </w:rPr>
        <w:t>Asiakohdissa</w:t>
      </w:r>
      <w:r w:rsidRPr="00104336">
        <w:rPr>
          <w:rFonts w:cstheme="minorHAnsi"/>
          <w:sz w:val="20"/>
          <w:szCs w:val="20"/>
        </w:rPr>
        <w:t xml:space="preserve"> </w:t>
      </w:r>
      <w:proofErr w:type="gramStart"/>
      <w:r w:rsidRPr="00104336">
        <w:rPr>
          <w:rFonts w:cstheme="minorHAnsi"/>
          <w:sz w:val="20"/>
          <w:szCs w:val="20"/>
        </w:rPr>
        <w:t>7-1</w:t>
      </w:r>
      <w:r w:rsidR="00EF5EEB">
        <w:rPr>
          <w:rFonts w:cstheme="minorHAnsi"/>
          <w:sz w:val="20"/>
          <w:szCs w:val="20"/>
        </w:rPr>
        <w:t>9</w:t>
      </w:r>
      <w:proofErr w:type="gramEnd"/>
      <w:r w:rsidRPr="00104336">
        <w:rPr>
          <w:rFonts w:cstheme="minorHAnsi"/>
          <w:sz w:val="20"/>
          <w:szCs w:val="20"/>
        </w:rPr>
        <w:t xml:space="preserve"> </w:t>
      </w:r>
      <w:r>
        <w:rPr>
          <w:rFonts w:cstheme="minorHAnsi"/>
          <w:sz w:val="20"/>
          <w:szCs w:val="20"/>
        </w:rPr>
        <w:t xml:space="preserve">käsitellään </w:t>
      </w:r>
      <w:r w:rsidRPr="00242BB4">
        <w:rPr>
          <w:rFonts w:cstheme="minorHAnsi"/>
          <w:sz w:val="20"/>
          <w:szCs w:val="20"/>
        </w:rPr>
        <w:t xml:space="preserve">yhtiökokouskutsun mukaisia </w:t>
      </w:r>
      <w:r w:rsidRPr="00104336">
        <w:rPr>
          <w:rFonts w:cstheme="minorHAnsi"/>
          <w:sz w:val="20"/>
          <w:szCs w:val="20"/>
        </w:rPr>
        <w:t xml:space="preserve">ehdotuksia varsinaiselle yhtiökokoukselle. </w:t>
      </w:r>
      <w:r>
        <w:rPr>
          <w:rFonts w:cstheme="minorHAnsi"/>
          <w:sz w:val="20"/>
          <w:szCs w:val="20"/>
        </w:rPr>
        <w:t xml:space="preserve">"Pidättäydyn äänestämisestä" tarkoittaa tyhjän äänen antamista, jolloin osakkeet lasketaan mukaan asiakohdan käsittelyssä edustettuna oleviin osakkeisiin, millä on merkitystä mm. määräenemmistöpäätöksissä.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428" w:type="pct"/>
        <w:tblInd w:w="567" w:type="dxa"/>
        <w:tblLook w:val="04A0" w:firstRow="1" w:lastRow="0" w:firstColumn="1" w:lastColumn="0" w:noHBand="0" w:noVBand="1"/>
      </w:tblPr>
      <w:tblGrid>
        <w:gridCol w:w="1037"/>
        <w:gridCol w:w="2076"/>
        <w:gridCol w:w="2067"/>
        <w:gridCol w:w="1845"/>
        <w:gridCol w:w="1510"/>
      </w:tblGrid>
      <w:tr w:rsidR="008572A2" w:rsidRPr="003B7EC4" w14:paraId="165BA04A" w14:textId="77777777" w:rsidTr="00140A03">
        <w:tc>
          <w:tcPr>
            <w:tcW w:w="607"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216" w:type="pct"/>
          </w:tcPr>
          <w:p w14:paraId="49F52A10" w14:textId="0215FFAA" w:rsidR="008572A2" w:rsidRPr="003B7EC4" w:rsidRDefault="007004BD" w:rsidP="008572A2">
            <w:pPr>
              <w:pStyle w:val="Default"/>
              <w:rPr>
                <w:rFonts w:asciiTheme="minorHAnsi" w:hAnsiTheme="minorHAnsi" w:cstheme="minorHAnsi"/>
                <w:b/>
                <w:sz w:val="20"/>
                <w:szCs w:val="20"/>
              </w:rPr>
            </w:pPr>
            <w:proofErr w:type="spellStart"/>
            <w:r>
              <w:rPr>
                <w:rFonts w:asciiTheme="minorHAnsi" w:hAnsiTheme="minorHAnsi" w:cstheme="minorHAnsi"/>
                <w:b/>
                <w:sz w:val="20"/>
                <w:szCs w:val="20"/>
              </w:rPr>
              <w:t>Asiakohta</w:t>
            </w:r>
            <w:proofErr w:type="spellEnd"/>
          </w:p>
        </w:tc>
        <w:tc>
          <w:tcPr>
            <w:tcW w:w="1211" w:type="pct"/>
          </w:tcPr>
          <w:p w14:paraId="5D5B7776" w14:textId="7032FE8A"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Kannatan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Kyllä</w:t>
            </w:r>
            <w:proofErr w:type="spellEnd"/>
          </w:p>
        </w:tc>
        <w:tc>
          <w:tcPr>
            <w:tcW w:w="1081" w:type="pct"/>
          </w:tcPr>
          <w:p w14:paraId="1902C6EE" w14:textId="77E1D762" w:rsidR="008572A2" w:rsidRPr="003B7EC4" w:rsidRDefault="00C85904" w:rsidP="00A26E43">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Vastustan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Ei</w:t>
            </w:r>
            <w:proofErr w:type="spellEnd"/>
          </w:p>
        </w:tc>
        <w:tc>
          <w:tcPr>
            <w:tcW w:w="885" w:type="pct"/>
          </w:tcPr>
          <w:p w14:paraId="1A9662DE" w14:textId="2306786F" w:rsidR="008572A2" w:rsidRPr="003B7EC4" w:rsidRDefault="008572A2" w:rsidP="00A26E43">
            <w:pPr>
              <w:pStyle w:val="Default"/>
              <w:jc w:val="center"/>
              <w:rPr>
                <w:rFonts w:asciiTheme="minorHAnsi" w:hAnsiTheme="minorHAnsi" w:cstheme="minorHAnsi"/>
                <w:b/>
                <w:sz w:val="20"/>
                <w:szCs w:val="20"/>
              </w:rPr>
            </w:pPr>
            <w:proofErr w:type="spellStart"/>
            <w:r w:rsidRPr="003B7EC4">
              <w:rPr>
                <w:rFonts w:asciiTheme="minorHAnsi" w:hAnsiTheme="minorHAnsi" w:cstheme="minorHAnsi"/>
                <w:b/>
                <w:sz w:val="20"/>
                <w:szCs w:val="20"/>
              </w:rPr>
              <w:t>Pidättäydyn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äänestämisestä</w:t>
            </w:r>
            <w:proofErr w:type="spellEnd"/>
          </w:p>
        </w:tc>
      </w:tr>
      <w:tr w:rsidR="006F1342" w:rsidRPr="003B7EC4" w14:paraId="114146BF" w14:textId="77777777" w:rsidTr="00140A03">
        <w:trPr>
          <w:trHeight w:val="430"/>
        </w:trPr>
        <w:tc>
          <w:tcPr>
            <w:tcW w:w="607" w:type="pct"/>
            <w:hideMark/>
          </w:tcPr>
          <w:p w14:paraId="7FA8DBEC"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7.</w:t>
            </w:r>
          </w:p>
        </w:tc>
        <w:tc>
          <w:tcPr>
            <w:tcW w:w="1216" w:type="pct"/>
            <w:hideMark/>
          </w:tcPr>
          <w:p w14:paraId="0C09D663"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Tilinpäätöksen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vahvistaminen</w:t>
            </w:r>
            <w:proofErr w:type="spellEnd"/>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1211" w:type="pct"/>
                <w:hideMark/>
              </w:tcPr>
              <w:p w14:paraId="70724BEF" w14:textId="5DCD98BC"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1081" w:type="pct"/>
                <w:hideMark/>
              </w:tcPr>
              <w:p w14:paraId="6BD803F6" w14:textId="3401AC7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85" w:type="pct"/>
                <w:hideMark/>
              </w:tcPr>
              <w:p w14:paraId="591CE32F" w14:textId="6B2DC2A9" w:rsidR="006F1342" w:rsidRPr="003B7EC4" w:rsidRDefault="008572A2" w:rsidP="001608CB">
                <w:pPr>
                  <w:pStyle w:val="Default"/>
                  <w:ind w:left="567"/>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6F1342" w:rsidRPr="003B7EC4" w14:paraId="164675C3" w14:textId="77777777" w:rsidTr="00140A03">
        <w:tc>
          <w:tcPr>
            <w:tcW w:w="607" w:type="pct"/>
            <w:hideMark/>
          </w:tcPr>
          <w:p w14:paraId="407D5E8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8.</w:t>
            </w:r>
          </w:p>
        </w:tc>
        <w:tc>
          <w:tcPr>
            <w:tcW w:w="1216" w:type="pct"/>
            <w:hideMark/>
          </w:tcPr>
          <w:p w14:paraId="24A13E10" w14:textId="77DBA67C" w:rsidR="006F1342" w:rsidRPr="003B7EC4" w:rsidRDefault="004F53AA" w:rsidP="00A26E43">
            <w:pPr>
              <w:pStyle w:val="Default"/>
              <w:rPr>
                <w:rFonts w:asciiTheme="minorHAnsi" w:hAnsiTheme="minorHAnsi" w:cstheme="minorHAnsi"/>
                <w:sz w:val="20"/>
                <w:szCs w:val="20"/>
                <w:lang w:val="fi-FI"/>
              </w:rPr>
            </w:pPr>
            <w:r w:rsidRPr="004F53AA">
              <w:rPr>
                <w:rFonts w:asciiTheme="minorHAnsi" w:hAnsiTheme="minorHAnsi" w:cstheme="minorHAnsi"/>
                <w:sz w:val="20"/>
                <w:szCs w:val="20"/>
                <w:lang w:val="fi-FI"/>
              </w:rPr>
              <w:t>Taseen osoittaman voiton käyttäminen ja hallituksen valtuuttaminen päättämään osingonjaosta</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1211" w:type="pct"/>
                <w:hideMark/>
              </w:tcPr>
              <w:p w14:paraId="58D6A26F" w14:textId="516336EA" w:rsidR="006F1342" w:rsidRPr="003B7EC4" w:rsidRDefault="007004BD"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1081" w:type="pct"/>
              </w:tcPr>
              <w:p w14:paraId="3D226620" w14:textId="7373CA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85" w:type="pct"/>
                <w:hideMark/>
              </w:tcPr>
              <w:p w14:paraId="6BB49F62" w14:textId="18F58AC4"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430F707" w14:textId="77777777" w:rsidTr="00140A03">
        <w:tc>
          <w:tcPr>
            <w:tcW w:w="607" w:type="pct"/>
            <w:hideMark/>
          </w:tcPr>
          <w:p w14:paraId="64997D96"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9.</w:t>
            </w:r>
          </w:p>
        </w:tc>
        <w:tc>
          <w:tcPr>
            <w:tcW w:w="1216" w:type="pct"/>
            <w:hideMark/>
          </w:tcPr>
          <w:p w14:paraId="6F73CF03" w14:textId="28585C0B" w:rsidR="006F1342" w:rsidRPr="003B7EC4" w:rsidRDefault="00650ACA" w:rsidP="007639E5">
            <w:pPr>
              <w:pStyle w:val="Default"/>
              <w:rPr>
                <w:rFonts w:asciiTheme="minorHAnsi" w:hAnsiTheme="minorHAnsi" w:cstheme="minorHAnsi"/>
                <w:sz w:val="20"/>
                <w:szCs w:val="20"/>
                <w:lang w:val="fi-FI"/>
              </w:rPr>
            </w:pPr>
            <w:r w:rsidRPr="00650ACA">
              <w:rPr>
                <w:rFonts w:asciiTheme="minorHAnsi" w:hAnsiTheme="minorHAnsi" w:cstheme="minorHAnsi"/>
                <w:sz w:val="20"/>
                <w:szCs w:val="20"/>
                <w:lang w:val="fi-FI"/>
              </w:rPr>
              <w:t>Vastuuvapaudesta päättäminen hallituksen jäsenille ja toimitusjohtajalle tilikaudelta 1.1.-31.12.2021</w:t>
            </w:r>
          </w:p>
        </w:tc>
        <w:sdt>
          <w:sdtPr>
            <w:rPr>
              <w:rFonts w:asciiTheme="minorHAnsi" w:hAnsiTheme="minorHAnsi" w:cstheme="minorHAnsi"/>
              <w:sz w:val="20"/>
              <w:szCs w:val="20"/>
              <w:lang w:val="fi-FI"/>
            </w:rPr>
            <w:id w:val="575328364"/>
            <w14:checkbox>
              <w14:checked w14:val="0"/>
              <w14:checkedState w14:val="2612" w14:font="MS Gothic"/>
              <w14:uncheckedState w14:val="2610" w14:font="MS Gothic"/>
            </w14:checkbox>
          </w:sdtPr>
          <w:sdtEndPr/>
          <w:sdtContent>
            <w:tc>
              <w:tcPr>
                <w:tcW w:w="1211" w:type="pct"/>
                <w:hideMark/>
              </w:tcPr>
              <w:p w14:paraId="48D99908" w14:textId="10B47655" w:rsidR="006F1342" w:rsidRPr="007639E5" w:rsidRDefault="007004BD"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254868633"/>
            <w14:checkbox>
              <w14:checked w14:val="0"/>
              <w14:checkedState w14:val="2612" w14:font="MS Gothic"/>
              <w14:uncheckedState w14:val="2610" w14:font="MS Gothic"/>
            </w14:checkbox>
          </w:sdtPr>
          <w:sdtEndPr/>
          <w:sdtContent>
            <w:tc>
              <w:tcPr>
                <w:tcW w:w="1081" w:type="pct"/>
                <w:hideMark/>
              </w:tcPr>
              <w:p w14:paraId="5ED093F5" w14:textId="5CC1D8C6"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63085422"/>
            <w14:checkbox>
              <w14:checked w14:val="0"/>
              <w14:checkedState w14:val="2612" w14:font="MS Gothic"/>
              <w14:uncheckedState w14:val="2610" w14:font="MS Gothic"/>
            </w14:checkbox>
          </w:sdtPr>
          <w:sdtEndPr/>
          <w:sdtContent>
            <w:tc>
              <w:tcPr>
                <w:tcW w:w="885" w:type="pct"/>
                <w:hideMark/>
              </w:tcPr>
              <w:p w14:paraId="02C905DC" w14:textId="36D5D312"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44380591" w14:textId="77777777" w:rsidTr="00140A03">
        <w:trPr>
          <w:trHeight w:val="343"/>
        </w:trPr>
        <w:tc>
          <w:tcPr>
            <w:tcW w:w="607" w:type="pct"/>
            <w:hideMark/>
          </w:tcPr>
          <w:p w14:paraId="35817FD1"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10.</w:t>
            </w:r>
          </w:p>
        </w:tc>
        <w:tc>
          <w:tcPr>
            <w:tcW w:w="1216" w:type="pct"/>
            <w:hideMark/>
          </w:tcPr>
          <w:p w14:paraId="44113836" w14:textId="706DFFC6" w:rsidR="006F1342" w:rsidRPr="003B7EC4" w:rsidRDefault="002E535D" w:rsidP="00A26E43">
            <w:pPr>
              <w:pStyle w:val="Default"/>
              <w:rPr>
                <w:rFonts w:asciiTheme="minorHAnsi" w:hAnsiTheme="minorHAnsi" w:cstheme="minorHAnsi"/>
                <w:sz w:val="20"/>
                <w:szCs w:val="20"/>
                <w:lang w:val="fi-FI"/>
              </w:rPr>
            </w:pPr>
            <w:r w:rsidRPr="002E535D">
              <w:rPr>
                <w:rFonts w:asciiTheme="minorHAnsi" w:hAnsiTheme="minorHAnsi" w:cstheme="minorHAnsi"/>
                <w:sz w:val="20"/>
                <w:szCs w:val="20"/>
                <w:lang w:val="fi-FI"/>
              </w:rPr>
              <w:t>Neuvoa-antava päätös toimielinten palkitsemisraportin hyväksymisestä</w:t>
            </w: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1211" w:type="pct"/>
                <w:hideMark/>
              </w:tcPr>
              <w:p w14:paraId="63A64DCD" w14:textId="2BC10B0E"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1081" w:type="pct"/>
                <w:hideMark/>
              </w:tcPr>
              <w:p w14:paraId="7E0397AC" w14:textId="036929AF"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885" w:type="pct"/>
                <w:hideMark/>
              </w:tcPr>
              <w:p w14:paraId="6ADE9865" w14:textId="781D9BDE"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7370EF68" w14:textId="77777777" w:rsidTr="00140A03">
        <w:tc>
          <w:tcPr>
            <w:tcW w:w="607" w:type="pct"/>
            <w:hideMark/>
          </w:tcPr>
          <w:p w14:paraId="343A54BB" w14:textId="77777777" w:rsidR="006F1342" w:rsidRPr="007639E5" w:rsidRDefault="006F1342" w:rsidP="00F80706">
            <w:pPr>
              <w:pStyle w:val="Default"/>
              <w:ind w:left="567"/>
              <w:rPr>
                <w:rFonts w:asciiTheme="minorHAnsi" w:hAnsiTheme="minorHAnsi" w:cstheme="minorHAnsi"/>
                <w:sz w:val="20"/>
                <w:szCs w:val="20"/>
                <w:lang w:val="fi-FI"/>
              </w:rPr>
            </w:pPr>
            <w:r w:rsidRPr="007639E5">
              <w:rPr>
                <w:rFonts w:asciiTheme="minorHAnsi" w:hAnsiTheme="minorHAnsi" w:cstheme="minorHAnsi"/>
                <w:sz w:val="20"/>
                <w:szCs w:val="20"/>
                <w:lang w:val="fi-FI"/>
              </w:rPr>
              <w:t>11.</w:t>
            </w:r>
          </w:p>
        </w:tc>
        <w:tc>
          <w:tcPr>
            <w:tcW w:w="1216" w:type="pct"/>
            <w:hideMark/>
          </w:tcPr>
          <w:p w14:paraId="3CD16798" w14:textId="77777777" w:rsidR="006F1342" w:rsidRPr="007639E5" w:rsidRDefault="006F1342" w:rsidP="00A26E43">
            <w:pPr>
              <w:pStyle w:val="Default"/>
              <w:rPr>
                <w:rFonts w:asciiTheme="minorHAnsi" w:hAnsiTheme="minorHAnsi" w:cstheme="minorHAnsi"/>
                <w:sz w:val="20"/>
                <w:szCs w:val="20"/>
                <w:lang w:val="fi-FI"/>
              </w:rPr>
            </w:pPr>
            <w:r w:rsidRPr="007639E5">
              <w:rPr>
                <w:rFonts w:asciiTheme="minorHAnsi" w:hAnsiTheme="minorHAnsi" w:cstheme="minorHAnsi"/>
                <w:sz w:val="20"/>
                <w:szCs w:val="20"/>
                <w:lang w:val="fi-FI"/>
              </w:rPr>
              <w:t>Hallituksen jäsenten palkkioista päättäminen</w:t>
            </w:r>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1211" w:type="pct"/>
                <w:hideMark/>
              </w:tcPr>
              <w:p w14:paraId="48800E01" w14:textId="7B91B07C"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1081" w:type="pct"/>
              </w:tcPr>
              <w:p w14:paraId="73A629C1" w14:textId="4911365A" w:rsidR="006F1342" w:rsidRPr="007639E5" w:rsidRDefault="006F1342" w:rsidP="00A26E43">
                <w:pPr>
                  <w:pStyle w:val="Default"/>
                  <w:ind w:left="567"/>
                  <w:jc w:val="center"/>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885" w:type="pct"/>
                <w:hideMark/>
              </w:tcPr>
              <w:p w14:paraId="489CD8CF" w14:textId="60B78AAA" w:rsidR="006F1342" w:rsidRPr="007639E5" w:rsidRDefault="006F1342" w:rsidP="001608CB">
                <w:pPr>
                  <w:pStyle w:val="Default"/>
                  <w:ind w:left="567"/>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6F1342" w:rsidRPr="003B7EC4" w14:paraId="25D2A979" w14:textId="77777777" w:rsidTr="00140A03">
        <w:tc>
          <w:tcPr>
            <w:tcW w:w="607" w:type="pct"/>
            <w:hideMark/>
          </w:tcPr>
          <w:p w14:paraId="4E9D5859" w14:textId="77777777" w:rsidR="006F1342" w:rsidRPr="003B7EC4" w:rsidRDefault="006F1342" w:rsidP="00F80706">
            <w:pPr>
              <w:pStyle w:val="Default"/>
              <w:ind w:left="567"/>
              <w:rPr>
                <w:rFonts w:asciiTheme="minorHAnsi" w:hAnsiTheme="minorHAnsi" w:cstheme="minorHAnsi"/>
                <w:sz w:val="20"/>
                <w:szCs w:val="20"/>
                <w:lang w:val="en-GB"/>
              </w:rPr>
            </w:pPr>
            <w:r w:rsidRPr="007639E5">
              <w:rPr>
                <w:rFonts w:asciiTheme="minorHAnsi" w:hAnsiTheme="minorHAnsi" w:cstheme="minorHAnsi"/>
                <w:sz w:val="20"/>
                <w:szCs w:val="20"/>
                <w:lang w:val="fi-FI"/>
              </w:rPr>
              <w:t>12</w:t>
            </w:r>
            <w:r w:rsidRPr="003B7EC4">
              <w:rPr>
                <w:rFonts w:asciiTheme="minorHAnsi" w:hAnsiTheme="minorHAnsi" w:cstheme="minorHAnsi"/>
                <w:sz w:val="20"/>
                <w:szCs w:val="20"/>
                <w:lang w:val="en-GB"/>
              </w:rPr>
              <w:t>.</w:t>
            </w:r>
          </w:p>
        </w:tc>
        <w:tc>
          <w:tcPr>
            <w:tcW w:w="1216" w:type="pct"/>
            <w:hideMark/>
          </w:tcPr>
          <w:p w14:paraId="05533A02"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lukumäärästä</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päättäminen</w:t>
            </w:r>
            <w:proofErr w:type="spellEnd"/>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1211" w:type="pct"/>
                <w:hideMark/>
              </w:tcPr>
              <w:p w14:paraId="64E512E0" w14:textId="16D4DA6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1081" w:type="pct"/>
              </w:tcPr>
              <w:p w14:paraId="43120566" w14:textId="0A4B6DB9"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85" w:type="pct"/>
                <w:hideMark/>
              </w:tcPr>
              <w:p w14:paraId="2565F4B8" w14:textId="453283EB"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67BF2CB8" w14:textId="77777777" w:rsidTr="00140A03">
        <w:tc>
          <w:tcPr>
            <w:tcW w:w="607" w:type="pct"/>
            <w:hideMark/>
          </w:tcPr>
          <w:p w14:paraId="1DBC594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13.</w:t>
            </w:r>
          </w:p>
        </w:tc>
        <w:tc>
          <w:tcPr>
            <w:tcW w:w="1216" w:type="pct"/>
            <w:hideMark/>
          </w:tcPr>
          <w:p w14:paraId="5DBAD0B6"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valitseminen</w:t>
            </w:r>
            <w:proofErr w:type="spellEnd"/>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1211" w:type="pct"/>
                <w:hideMark/>
              </w:tcPr>
              <w:p w14:paraId="62E5CBFA" w14:textId="15DE972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1081" w:type="pct"/>
              </w:tcPr>
              <w:p w14:paraId="24CF2B4F" w14:textId="5695E55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885" w:type="pct"/>
                <w:hideMark/>
              </w:tcPr>
              <w:p w14:paraId="3ABD4859" w14:textId="508AE398"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DC96D6C" w14:textId="77777777" w:rsidTr="00140A03">
        <w:tc>
          <w:tcPr>
            <w:tcW w:w="607" w:type="pct"/>
            <w:hideMark/>
          </w:tcPr>
          <w:p w14:paraId="2C2385D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14.</w:t>
            </w:r>
          </w:p>
        </w:tc>
        <w:tc>
          <w:tcPr>
            <w:tcW w:w="1216" w:type="pct"/>
            <w:hideMark/>
          </w:tcPr>
          <w:p w14:paraId="69D200F0" w14:textId="7BF74109" w:rsidR="006F1342" w:rsidRPr="003B7EC4" w:rsidRDefault="00BA079A" w:rsidP="006742ED">
            <w:pPr>
              <w:pStyle w:val="Default"/>
              <w:rPr>
                <w:rFonts w:asciiTheme="minorHAnsi" w:hAnsiTheme="minorHAnsi" w:cstheme="minorHAnsi"/>
                <w:sz w:val="20"/>
                <w:szCs w:val="20"/>
                <w:highlight w:val="yellow"/>
              </w:rPr>
            </w:pPr>
            <w:r w:rsidRPr="00BA079A">
              <w:rPr>
                <w:rFonts w:asciiTheme="minorHAnsi" w:hAnsiTheme="minorHAnsi" w:cstheme="minorHAnsi"/>
                <w:sz w:val="20"/>
                <w:szCs w:val="20"/>
                <w:lang w:val="fi-FI"/>
              </w:rPr>
              <w:t>Tilintarkastajan palkkiosta päättäminen</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1211" w:type="pct"/>
                <w:hideMark/>
              </w:tcPr>
              <w:p w14:paraId="387AD8BF" w14:textId="44E0868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1081" w:type="pct"/>
              </w:tcPr>
              <w:p w14:paraId="5BD9DDE5" w14:textId="17FE5B3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885" w:type="pct"/>
                <w:hideMark/>
              </w:tcPr>
              <w:p w14:paraId="5022711C" w14:textId="5A3621CF"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17B1960B" w14:textId="77777777" w:rsidTr="00140A03">
        <w:tc>
          <w:tcPr>
            <w:tcW w:w="607" w:type="pct"/>
            <w:hideMark/>
          </w:tcPr>
          <w:p w14:paraId="537787D9"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15.</w:t>
            </w:r>
          </w:p>
        </w:tc>
        <w:tc>
          <w:tcPr>
            <w:tcW w:w="1216" w:type="pct"/>
            <w:hideMark/>
          </w:tcPr>
          <w:p w14:paraId="2BA371D7" w14:textId="40FAD70E" w:rsidR="006F1342" w:rsidRPr="003B7EC4" w:rsidRDefault="00184F4B" w:rsidP="00A26E43">
            <w:pPr>
              <w:pStyle w:val="Default"/>
              <w:rPr>
                <w:rFonts w:asciiTheme="minorHAnsi" w:hAnsiTheme="minorHAnsi" w:cstheme="minorHAnsi"/>
                <w:sz w:val="20"/>
                <w:szCs w:val="20"/>
                <w:lang w:val="fi-FI"/>
              </w:rPr>
            </w:pPr>
            <w:r w:rsidRPr="00184F4B">
              <w:rPr>
                <w:rFonts w:asciiTheme="minorHAnsi" w:hAnsiTheme="minorHAnsi" w:cstheme="minorHAnsi"/>
                <w:sz w:val="20"/>
                <w:szCs w:val="20"/>
                <w:lang w:val="fi-FI"/>
              </w:rPr>
              <w:t>Tilintarkastajan valitseminen</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1211" w:type="pct"/>
                <w:hideMark/>
              </w:tcPr>
              <w:p w14:paraId="38530F0F" w14:textId="5681CD88"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1081" w:type="pct"/>
              </w:tcPr>
              <w:p w14:paraId="65759700" w14:textId="44776C1A"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885" w:type="pct"/>
                <w:hideMark/>
              </w:tcPr>
              <w:p w14:paraId="6B2ED20F" w14:textId="0CAFBF2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6F1342" w:rsidRPr="003B7EC4" w14:paraId="20B78B39" w14:textId="77777777" w:rsidTr="00140A03">
        <w:tc>
          <w:tcPr>
            <w:tcW w:w="607" w:type="pct"/>
            <w:hideMark/>
          </w:tcPr>
          <w:p w14:paraId="12D5EAF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lastRenderedPageBreak/>
              <w:t>16.</w:t>
            </w:r>
          </w:p>
        </w:tc>
        <w:tc>
          <w:tcPr>
            <w:tcW w:w="1216" w:type="pct"/>
            <w:hideMark/>
          </w:tcPr>
          <w:p w14:paraId="33A36D01" w14:textId="1B5E2256" w:rsidR="006F1342" w:rsidRPr="003B7EC4" w:rsidRDefault="00CC6738" w:rsidP="00A26E43">
            <w:pPr>
              <w:pStyle w:val="Default"/>
              <w:rPr>
                <w:rFonts w:asciiTheme="minorHAnsi" w:hAnsiTheme="minorHAnsi" w:cstheme="minorHAnsi"/>
                <w:sz w:val="20"/>
                <w:szCs w:val="20"/>
                <w:lang w:val="fi-FI"/>
              </w:rPr>
            </w:pPr>
            <w:r w:rsidRPr="00CC6738">
              <w:rPr>
                <w:rFonts w:asciiTheme="minorHAnsi" w:hAnsiTheme="minorHAnsi" w:cstheme="minorHAnsi"/>
                <w:sz w:val="20"/>
                <w:szCs w:val="20"/>
                <w:lang w:val="fi-FI"/>
              </w:rPr>
              <w:t xml:space="preserve">Hallituksen valtuuttaminen päättämään osakeannista sekä optio-oikeuksien ja muiden osakkeisiin oikeuttavien erityisten oikeuksien antamisesta </w:t>
            </w:r>
            <w:r w:rsidR="00185BE5" w:rsidRPr="003B7EC4">
              <w:rPr>
                <w:rFonts w:asciiTheme="minorHAnsi" w:hAnsiTheme="minorHAnsi" w:cstheme="minorHAnsi"/>
                <w:sz w:val="20"/>
                <w:szCs w:val="20"/>
                <w:lang w:val="fi-FI"/>
              </w:rPr>
              <w:t>hankkimisesta</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1211" w:type="pct"/>
                <w:hideMark/>
              </w:tcPr>
              <w:p w14:paraId="1F999B74" w14:textId="29E82DC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1081" w:type="pct"/>
                <w:hideMark/>
              </w:tcPr>
              <w:p w14:paraId="62ED6DAE" w14:textId="41626DD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85" w:type="pct"/>
                <w:hideMark/>
              </w:tcPr>
              <w:p w14:paraId="4995A36C" w14:textId="5FE0BBC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8572A2" w:rsidRPr="003B7EC4" w14:paraId="7B446C79" w14:textId="77777777" w:rsidTr="00140A03">
        <w:tc>
          <w:tcPr>
            <w:tcW w:w="607" w:type="pct"/>
          </w:tcPr>
          <w:p w14:paraId="390BFFD8" w14:textId="048779EC" w:rsidR="008572A2" w:rsidRPr="00FC3F2A" w:rsidRDefault="008572A2" w:rsidP="008572A2">
            <w:pPr>
              <w:pStyle w:val="Default"/>
              <w:ind w:left="567"/>
              <w:rPr>
                <w:rFonts w:asciiTheme="minorHAnsi" w:hAnsiTheme="minorHAnsi" w:cstheme="minorHAnsi"/>
                <w:sz w:val="20"/>
                <w:szCs w:val="20"/>
                <w:lang w:val="fi-FI"/>
              </w:rPr>
            </w:pPr>
            <w:r w:rsidRPr="00FC3F2A">
              <w:rPr>
                <w:rFonts w:asciiTheme="minorHAnsi" w:hAnsiTheme="minorHAnsi" w:cstheme="minorHAnsi"/>
                <w:sz w:val="20"/>
                <w:szCs w:val="20"/>
                <w:lang w:val="fi-FI"/>
              </w:rPr>
              <w:t>17.</w:t>
            </w:r>
          </w:p>
        </w:tc>
        <w:tc>
          <w:tcPr>
            <w:tcW w:w="1216" w:type="pct"/>
          </w:tcPr>
          <w:p w14:paraId="1C62DE02" w14:textId="504EE15C" w:rsidR="008572A2" w:rsidRPr="003B7EC4" w:rsidRDefault="00D24BE1" w:rsidP="00A26E43">
            <w:pPr>
              <w:pStyle w:val="Default"/>
              <w:rPr>
                <w:rFonts w:asciiTheme="minorHAnsi" w:hAnsiTheme="minorHAnsi" w:cstheme="minorHAnsi"/>
                <w:sz w:val="20"/>
                <w:szCs w:val="20"/>
                <w:lang w:val="fi-FI"/>
              </w:rPr>
            </w:pPr>
            <w:r w:rsidRPr="00D24BE1">
              <w:rPr>
                <w:rFonts w:asciiTheme="minorHAnsi" w:hAnsiTheme="minorHAnsi" w:cstheme="minorHAnsi"/>
                <w:sz w:val="20"/>
                <w:szCs w:val="20"/>
                <w:lang w:val="fi-FI"/>
              </w:rPr>
              <w:t>Hallituksen valtuuttaminen päättämään osakeannista sekä optio-oikeuksien ja muiden osakkeisiin oikeuttavien erityisten oikeuksien antamisesta osana yhtiön kannustinjärjestelmien toteuttamista</w:t>
            </w:r>
          </w:p>
        </w:tc>
        <w:sdt>
          <w:sdtPr>
            <w:rPr>
              <w:rFonts w:asciiTheme="minorHAnsi" w:hAnsiTheme="minorHAnsi" w:cstheme="minorHAnsi"/>
              <w:sz w:val="20"/>
              <w:szCs w:val="20"/>
              <w:lang w:val="fi-FI"/>
            </w:rPr>
            <w:id w:val="-1106804966"/>
            <w14:checkbox>
              <w14:checked w14:val="0"/>
              <w14:checkedState w14:val="2612" w14:font="MS Gothic"/>
              <w14:uncheckedState w14:val="2610" w14:font="MS Gothic"/>
            </w14:checkbox>
          </w:sdtPr>
          <w:sdtEndPr/>
          <w:sdtContent>
            <w:tc>
              <w:tcPr>
                <w:tcW w:w="1211" w:type="pct"/>
              </w:tcPr>
              <w:p w14:paraId="17EBB2B8" w14:textId="04C31B79" w:rsidR="008572A2" w:rsidRPr="003B7EC4" w:rsidRDefault="001608CB" w:rsidP="00A26E43">
                <w:pPr>
                  <w:pStyle w:val="Default"/>
                  <w:ind w:left="567"/>
                  <w:jc w:val="center"/>
                  <w:rPr>
                    <w:rFonts w:asciiTheme="minorHAnsi" w:hAnsiTheme="minorHAnsi" w:cstheme="minorHAnsi"/>
                    <w:sz w:val="20"/>
                    <w:szCs w:val="20"/>
                    <w:lang w:val="fi-FI"/>
                  </w:rPr>
                </w:pPr>
                <w:r w:rsidRPr="00FC3F2A">
                  <w:rPr>
                    <w:rFonts w:ascii="Segoe UI Symbol" w:eastAsia="MS Gothic" w:hAnsi="Segoe UI Symbol" w:cs="Segoe UI Symbol"/>
                    <w:sz w:val="20"/>
                    <w:szCs w:val="20"/>
                    <w:lang w:val="fi-FI"/>
                  </w:rPr>
                  <w:t>☐</w:t>
                </w:r>
              </w:p>
            </w:tc>
          </w:sdtContent>
        </w:sdt>
        <w:sdt>
          <w:sdtPr>
            <w:rPr>
              <w:rFonts w:asciiTheme="minorHAnsi" w:hAnsiTheme="minorHAnsi" w:cstheme="minorHAnsi"/>
              <w:sz w:val="20"/>
              <w:szCs w:val="20"/>
              <w:lang w:val="fi-FI"/>
            </w:rPr>
            <w:id w:val="1854136218"/>
            <w14:checkbox>
              <w14:checked w14:val="0"/>
              <w14:checkedState w14:val="2612" w14:font="MS Gothic"/>
              <w14:uncheckedState w14:val="2610" w14:font="MS Gothic"/>
            </w14:checkbox>
          </w:sdtPr>
          <w:sdtEndPr/>
          <w:sdtContent>
            <w:tc>
              <w:tcPr>
                <w:tcW w:w="1081" w:type="pct"/>
              </w:tcPr>
              <w:p w14:paraId="4833F4F7" w14:textId="507E81EE" w:rsidR="008572A2" w:rsidRPr="003B7EC4" w:rsidRDefault="00140A03"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925413426"/>
            <w14:checkbox>
              <w14:checked w14:val="0"/>
              <w14:checkedState w14:val="2612" w14:font="MS Gothic"/>
              <w14:uncheckedState w14:val="2610" w14:font="MS Gothic"/>
            </w14:checkbox>
          </w:sdtPr>
          <w:sdtEndPr/>
          <w:sdtContent>
            <w:tc>
              <w:tcPr>
                <w:tcW w:w="885" w:type="pct"/>
              </w:tcPr>
              <w:p w14:paraId="0C498372" w14:textId="463B6771" w:rsidR="008572A2" w:rsidRPr="003B7EC4" w:rsidRDefault="00675414" w:rsidP="001608CB">
                <w:pPr>
                  <w:pStyle w:val="Default"/>
                  <w:ind w:left="567"/>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tr>
      <w:tr w:rsidR="00140A03" w:rsidRPr="003B7EC4" w14:paraId="713F6684" w14:textId="77777777" w:rsidTr="00140A03">
        <w:tc>
          <w:tcPr>
            <w:tcW w:w="607" w:type="pct"/>
          </w:tcPr>
          <w:p w14:paraId="73BA380D" w14:textId="78AE801D" w:rsidR="00140A03" w:rsidRPr="00FC3F2A" w:rsidRDefault="00140A03" w:rsidP="00140A03">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18</w:t>
            </w:r>
            <w:r w:rsidR="001B5346">
              <w:rPr>
                <w:rFonts w:asciiTheme="minorHAnsi" w:hAnsiTheme="minorHAnsi" w:cstheme="minorHAnsi"/>
                <w:sz w:val="20"/>
                <w:szCs w:val="20"/>
                <w:lang w:val="fi-FI"/>
              </w:rPr>
              <w:t>.</w:t>
            </w:r>
          </w:p>
        </w:tc>
        <w:tc>
          <w:tcPr>
            <w:tcW w:w="1216" w:type="pct"/>
          </w:tcPr>
          <w:p w14:paraId="4A0538B8" w14:textId="451F2400" w:rsidR="00140A03" w:rsidRPr="00D24BE1" w:rsidRDefault="00BA6530" w:rsidP="00140A03">
            <w:pPr>
              <w:pStyle w:val="Default"/>
              <w:rPr>
                <w:rFonts w:asciiTheme="minorHAnsi" w:hAnsiTheme="minorHAnsi" w:cstheme="minorHAnsi"/>
                <w:sz w:val="20"/>
                <w:szCs w:val="20"/>
                <w:lang w:val="fi-FI"/>
              </w:rPr>
            </w:pPr>
            <w:r w:rsidRPr="00BA6530">
              <w:rPr>
                <w:rFonts w:asciiTheme="minorHAnsi" w:hAnsiTheme="minorHAnsi" w:cstheme="minorHAnsi"/>
                <w:sz w:val="20"/>
                <w:szCs w:val="20"/>
                <w:lang w:val="fi-FI"/>
              </w:rPr>
              <w:t>Hallituksen valtuuttaminen päättämään omien osakkeiden hankkimisesta</w:t>
            </w:r>
          </w:p>
        </w:tc>
        <w:sdt>
          <w:sdtPr>
            <w:rPr>
              <w:rFonts w:asciiTheme="minorHAnsi" w:hAnsiTheme="minorHAnsi" w:cstheme="minorHAnsi"/>
              <w:sz w:val="20"/>
              <w:szCs w:val="20"/>
              <w:lang w:val="fi-FI"/>
            </w:rPr>
            <w:id w:val="-1098171062"/>
            <w14:checkbox>
              <w14:checked w14:val="0"/>
              <w14:checkedState w14:val="2612" w14:font="MS Gothic"/>
              <w14:uncheckedState w14:val="2610" w14:font="MS Gothic"/>
            </w14:checkbox>
          </w:sdtPr>
          <w:sdtEndPr/>
          <w:sdtContent>
            <w:tc>
              <w:tcPr>
                <w:tcW w:w="1211" w:type="pct"/>
              </w:tcPr>
              <w:p w14:paraId="455DB732" w14:textId="09B117EC" w:rsidR="00140A03" w:rsidRDefault="00140A03" w:rsidP="00140A03">
                <w:pPr>
                  <w:pStyle w:val="Default"/>
                  <w:ind w:left="567"/>
                  <w:jc w:val="center"/>
                  <w:rPr>
                    <w:rFonts w:asciiTheme="minorHAnsi" w:hAnsiTheme="minorHAnsi" w:cstheme="minorHAnsi"/>
                    <w:sz w:val="20"/>
                    <w:szCs w:val="20"/>
                    <w:lang w:val="fi-FI"/>
                  </w:rPr>
                </w:pPr>
                <w:r w:rsidRPr="00FC3F2A">
                  <w:rPr>
                    <w:rFonts w:ascii="Segoe UI Symbol" w:eastAsia="MS Gothic" w:hAnsi="Segoe UI Symbol" w:cs="Segoe UI Symbol"/>
                    <w:sz w:val="20"/>
                    <w:szCs w:val="20"/>
                    <w:lang w:val="fi-FI"/>
                  </w:rPr>
                  <w:t>☐</w:t>
                </w:r>
              </w:p>
            </w:tc>
          </w:sdtContent>
        </w:sdt>
        <w:sdt>
          <w:sdtPr>
            <w:rPr>
              <w:rFonts w:asciiTheme="minorHAnsi" w:hAnsiTheme="minorHAnsi" w:cstheme="minorHAnsi"/>
              <w:sz w:val="20"/>
              <w:szCs w:val="20"/>
              <w:lang w:val="fi-FI"/>
            </w:rPr>
            <w:id w:val="-1605572581"/>
            <w14:checkbox>
              <w14:checked w14:val="0"/>
              <w14:checkedState w14:val="2612" w14:font="MS Gothic"/>
              <w14:uncheckedState w14:val="2610" w14:font="MS Gothic"/>
            </w14:checkbox>
          </w:sdtPr>
          <w:sdtEndPr/>
          <w:sdtContent>
            <w:tc>
              <w:tcPr>
                <w:tcW w:w="1081" w:type="pct"/>
              </w:tcPr>
              <w:p w14:paraId="3749D687" w14:textId="69EF6E02" w:rsidR="00140A03" w:rsidRDefault="00140A03" w:rsidP="00140A0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075736531"/>
            <w14:checkbox>
              <w14:checked w14:val="0"/>
              <w14:checkedState w14:val="2612" w14:font="MS Gothic"/>
              <w14:uncheckedState w14:val="2610" w14:font="MS Gothic"/>
            </w14:checkbox>
          </w:sdtPr>
          <w:sdtEndPr/>
          <w:sdtContent>
            <w:tc>
              <w:tcPr>
                <w:tcW w:w="885" w:type="pct"/>
              </w:tcPr>
              <w:p w14:paraId="26B7B8F5" w14:textId="215C2230" w:rsidR="00140A03" w:rsidRDefault="00140A03" w:rsidP="00140A03">
                <w:pPr>
                  <w:pStyle w:val="Default"/>
                  <w:ind w:left="567"/>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tr>
      <w:tr w:rsidR="00140A03" w:rsidRPr="003B7EC4" w14:paraId="778957EB" w14:textId="77777777" w:rsidTr="00140A03">
        <w:tc>
          <w:tcPr>
            <w:tcW w:w="607" w:type="pct"/>
          </w:tcPr>
          <w:p w14:paraId="284CDC27" w14:textId="5975BFEF" w:rsidR="00140A03" w:rsidRPr="00FC3F2A" w:rsidRDefault="00BA6530" w:rsidP="00140A03">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19</w:t>
            </w:r>
            <w:r w:rsidR="001B5346">
              <w:rPr>
                <w:rFonts w:asciiTheme="minorHAnsi" w:hAnsiTheme="minorHAnsi" w:cstheme="minorHAnsi"/>
                <w:sz w:val="20"/>
                <w:szCs w:val="20"/>
                <w:lang w:val="fi-FI"/>
              </w:rPr>
              <w:t>.</w:t>
            </w:r>
          </w:p>
        </w:tc>
        <w:tc>
          <w:tcPr>
            <w:tcW w:w="1216" w:type="pct"/>
          </w:tcPr>
          <w:p w14:paraId="27A683EF" w14:textId="29457940" w:rsidR="00140A03" w:rsidRPr="00D24BE1" w:rsidRDefault="005F54DC" w:rsidP="00140A03">
            <w:pPr>
              <w:pStyle w:val="Default"/>
              <w:rPr>
                <w:rFonts w:asciiTheme="minorHAnsi" w:hAnsiTheme="minorHAnsi" w:cstheme="minorHAnsi"/>
                <w:sz w:val="20"/>
                <w:szCs w:val="20"/>
                <w:lang w:val="fi-FI"/>
              </w:rPr>
            </w:pPr>
            <w:r w:rsidRPr="005F54DC">
              <w:rPr>
                <w:rFonts w:asciiTheme="minorHAnsi" w:hAnsiTheme="minorHAnsi" w:cstheme="minorHAnsi"/>
                <w:sz w:val="20"/>
                <w:szCs w:val="20"/>
                <w:lang w:val="fi-FI"/>
              </w:rPr>
              <w:t>Hallituksen valtuuttaminen päättämään omien osakkeiden pantiksi ottamisesta</w:t>
            </w:r>
          </w:p>
        </w:tc>
        <w:sdt>
          <w:sdtPr>
            <w:rPr>
              <w:rFonts w:asciiTheme="minorHAnsi" w:hAnsiTheme="minorHAnsi" w:cstheme="minorHAnsi"/>
              <w:sz w:val="20"/>
              <w:szCs w:val="20"/>
              <w:lang w:val="fi-FI"/>
            </w:rPr>
            <w:id w:val="-345868062"/>
            <w14:checkbox>
              <w14:checked w14:val="0"/>
              <w14:checkedState w14:val="2612" w14:font="MS Gothic"/>
              <w14:uncheckedState w14:val="2610" w14:font="MS Gothic"/>
            </w14:checkbox>
          </w:sdtPr>
          <w:sdtEndPr/>
          <w:sdtContent>
            <w:tc>
              <w:tcPr>
                <w:tcW w:w="1211" w:type="pct"/>
              </w:tcPr>
              <w:p w14:paraId="3A203168" w14:textId="0530B4D2" w:rsidR="00140A03" w:rsidRDefault="00140A03" w:rsidP="00140A03">
                <w:pPr>
                  <w:pStyle w:val="Default"/>
                  <w:ind w:left="567"/>
                  <w:jc w:val="center"/>
                  <w:rPr>
                    <w:rFonts w:asciiTheme="minorHAnsi" w:hAnsiTheme="minorHAnsi" w:cstheme="minorHAnsi"/>
                    <w:sz w:val="20"/>
                    <w:szCs w:val="20"/>
                    <w:lang w:val="fi-FI"/>
                  </w:rPr>
                </w:pPr>
                <w:r w:rsidRPr="00FC3F2A">
                  <w:rPr>
                    <w:rFonts w:ascii="Segoe UI Symbol" w:eastAsia="MS Gothic" w:hAnsi="Segoe UI Symbol" w:cs="Segoe UI Symbol"/>
                    <w:sz w:val="20"/>
                    <w:szCs w:val="20"/>
                    <w:lang w:val="fi-FI"/>
                  </w:rPr>
                  <w:t>☐</w:t>
                </w:r>
              </w:p>
            </w:tc>
          </w:sdtContent>
        </w:sdt>
        <w:sdt>
          <w:sdtPr>
            <w:rPr>
              <w:rFonts w:asciiTheme="minorHAnsi" w:hAnsiTheme="minorHAnsi" w:cstheme="minorHAnsi"/>
              <w:sz w:val="20"/>
              <w:szCs w:val="20"/>
              <w:lang w:val="fi-FI"/>
            </w:rPr>
            <w:id w:val="-1000893902"/>
            <w14:checkbox>
              <w14:checked w14:val="0"/>
              <w14:checkedState w14:val="2612" w14:font="MS Gothic"/>
              <w14:uncheckedState w14:val="2610" w14:font="MS Gothic"/>
            </w14:checkbox>
          </w:sdtPr>
          <w:sdtEndPr/>
          <w:sdtContent>
            <w:tc>
              <w:tcPr>
                <w:tcW w:w="1081" w:type="pct"/>
              </w:tcPr>
              <w:p w14:paraId="0014247F" w14:textId="38959B14" w:rsidR="00140A03" w:rsidRDefault="00140A03" w:rsidP="00140A0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83289133"/>
            <w14:checkbox>
              <w14:checked w14:val="0"/>
              <w14:checkedState w14:val="2612" w14:font="MS Gothic"/>
              <w14:uncheckedState w14:val="2610" w14:font="MS Gothic"/>
            </w14:checkbox>
          </w:sdtPr>
          <w:sdtEndPr/>
          <w:sdtContent>
            <w:tc>
              <w:tcPr>
                <w:tcW w:w="885" w:type="pct"/>
              </w:tcPr>
              <w:p w14:paraId="1FC8DB14" w14:textId="5E6B3058" w:rsidR="00140A03" w:rsidRDefault="00140A03" w:rsidP="00140A03">
                <w:pPr>
                  <w:pStyle w:val="Default"/>
                  <w:ind w:left="567"/>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339053EB"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9" w:history="1">
        <w:r w:rsidR="009A27B4" w:rsidRPr="003B7EC4">
          <w:rPr>
            <w:rStyle w:val="Hyperlink"/>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Pr="003B7EC4">
        <w:rPr>
          <w:rFonts w:cstheme="minorHAnsi"/>
          <w:sz w:val="20"/>
          <w:szCs w:val="20"/>
        </w:rPr>
        <w:t xml:space="preserve">Euroclear </w:t>
      </w:r>
      <w:r w:rsidRPr="0098378C">
        <w:rPr>
          <w:rFonts w:cstheme="minorHAnsi"/>
          <w:sz w:val="20"/>
          <w:szCs w:val="20"/>
        </w:rPr>
        <w:t>Finland Oy</w:t>
      </w:r>
      <w:r w:rsidR="003B7EC4" w:rsidRPr="0098378C">
        <w:rPr>
          <w:rFonts w:cstheme="minorHAnsi"/>
          <w:sz w:val="20"/>
          <w:szCs w:val="20"/>
        </w:rPr>
        <w:t xml:space="preserve">, </w:t>
      </w:r>
      <w:r w:rsidRPr="0098378C">
        <w:rPr>
          <w:rFonts w:cstheme="minorHAnsi"/>
          <w:sz w:val="20"/>
          <w:szCs w:val="20"/>
        </w:rPr>
        <w:t>Yhtiökokous</w:t>
      </w:r>
      <w:r w:rsidR="00AF654A" w:rsidRPr="0098378C">
        <w:rPr>
          <w:rFonts w:cstheme="minorHAnsi"/>
          <w:sz w:val="20"/>
          <w:szCs w:val="20"/>
        </w:rPr>
        <w:t xml:space="preserve"> / </w:t>
      </w:r>
      <w:r w:rsidR="00242BB4" w:rsidRPr="0098378C">
        <w:rPr>
          <w:rFonts w:cstheme="minorHAnsi"/>
          <w:sz w:val="20"/>
          <w:szCs w:val="20"/>
        </w:rPr>
        <w:t>Solteq</w:t>
      </w:r>
      <w:r w:rsidR="00AF654A" w:rsidRPr="0098378C">
        <w:rPr>
          <w:rFonts w:cstheme="minorHAnsi"/>
          <w:sz w:val="20"/>
          <w:szCs w:val="20"/>
        </w:rPr>
        <w:t xml:space="preserve"> Oyj</w:t>
      </w:r>
      <w:r w:rsidR="003B7EC4" w:rsidRPr="0098378C">
        <w:rPr>
          <w:rFonts w:cstheme="minorHAnsi"/>
          <w:sz w:val="20"/>
          <w:szCs w:val="20"/>
        </w:rPr>
        <w:t xml:space="preserve">, </w:t>
      </w:r>
      <w:r w:rsidRPr="0098378C">
        <w:rPr>
          <w:rFonts w:cstheme="minorHAnsi"/>
          <w:sz w:val="20"/>
          <w:szCs w:val="20"/>
        </w:rPr>
        <w:t>PL 1110</w:t>
      </w:r>
      <w:r w:rsidR="003B7EC4" w:rsidRPr="0098378C">
        <w:rPr>
          <w:rFonts w:cstheme="minorHAnsi"/>
          <w:sz w:val="20"/>
          <w:szCs w:val="20"/>
        </w:rPr>
        <w:t xml:space="preserve">, </w:t>
      </w:r>
      <w:r w:rsidRPr="0098378C">
        <w:rPr>
          <w:rFonts w:cstheme="minorHAnsi"/>
          <w:sz w:val="20"/>
          <w:szCs w:val="20"/>
        </w:rPr>
        <w:t>00101 Helsinki</w:t>
      </w:r>
      <w:r w:rsidR="003B7EC4" w:rsidRPr="0098378C">
        <w:rPr>
          <w:rFonts w:cstheme="minorHAnsi"/>
          <w:sz w:val="20"/>
          <w:szCs w:val="20"/>
        </w:rPr>
        <w:t xml:space="preserve">. </w:t>
      </w:r>
      <w:r w:rsidRPr="0098378C">
        <w:rPr>
          <w:rFonts w:cstheme="minorHAnsi"/>
          <w:b/>
          <w:bCs/>
          <w:sz w:val="20"/>
          <w:szCs w:val="20"/>
          <w:u w:val="single"/>
        </w:rPr>
        <w:t>Lähety</w:t>
      </w:r>
      <w:r w:rsidR="00611F1D" w:rsidRPr="0098378C">
        <w:rPr>
          <w:rFonts w:cstheme="minorHAnsi"/>
          <w:b/>
          <w:bCs/>
          <w:sz w:val="20"/>
          <w:szCs w:val="20"/>
          <w:u w:val="single"/>
        </w:rPr>
        <w:t xml:space="preserve">ksen </w:t>
      </w:r>
      <w:r w:rsidRPr="0098378C">
        <w:rPr>
          <w:rFonts w:cstheme="minorHAnsi"/>
          <w:b/>
          <w:bCs/>
          <w:sz w:val="20"/>
          <w:szCs w:val="20"/>
          <w:u w:val="single"/>
        </w:rPr>
        <w:t xml:space="preserve">on </w:t>
      </w:r>
      <w:r w:rsidR="00611F1D" w:rsidRPr="0098378C">
        <w:rPr>
          <w:rFonts w:cstheme="minorHAnsi"/>
          <w:b/>
          <w:bCs/>
          <w:sz w:val="20"/>
          <w:szCs w:val="20"/>
          <w:u w:val="single"/>
        </w:rPr>
        <w:t xml:space="preserve">oltava </w:t>
      </w:r>
      <w:r w:rsidRPr="0098378C">
        <w:rPr>
          <w:rFonts w:cstheme="minorHAnsi"/>
          <w:b/>
          <w:bCs/>
          <w:sz w:val="20"/>
          <w:szCs w:val="20"/>
          <w:u w:val="single"/>
        </w:rPr>
        <w:t xml:space="preserve">perillä viimeistään </w:t>
      </w:r>
      <w:r w:rsidR="0098378C" w:rsidRPr="0098378C">
        <w:rPr>
          <w:rFonts w:cstheme="minorHAnsi"/>
          <w:b/>
          <w:bCs/>
          <w:sz w:val="20"/>
          <w:szCs w:val="20"/>
          <w:u w:val="single"/>
        </w:rPr>
        <w:t>18</w:t>
      </w:r>
      <w:r w:rsidRPr="0098378C">
        <w:rPr>
          <w:rFonts w:cstheme="minorHAnsi"/>
          <w:b/>
          <w:bCs/>
          <w:sz w:val="20"/>
          <w:szCs w:val="20"/>
          <w:u w:val="single"/>
        </w:rPr>
        <w:t>.</w:t>
      </w:r>
      <w:r w:rsidR="0098378C" w:rsidRPr="0098378C">
        <w:rPr>
          <w:rFonts w:cstheme="minorHAnsi"/>
          <w:b/>
          <w:bCs/>
          <w:sz w:val="20"/>
          <w:szCs w:val="20"/>
          <w:u w:val="single"/>
        </w:rPr>
        <w:t>3</w:t>
      </w:r>
      <w:r w:rsidRPr="0098378C">
        <w:rPr>
          <w:rFonts w:cstheme="minorHAnsi"/>
          <w:b/>
          <w:bCs/>
          <w:sz w:val="20"/>
          <w:szCs w:val="20"/>
          <w:u w:val="single"/>
        </w:rPr>
        <w:t>.</w:t>
      </w:r>
      <w:r w:rsidR="008572A2" w:rsidRPr="0098378C">
        <w:rPr>
          <w:rFonts w:cstheme="minorHAnsi"/>
          <w:b/>
          <w:bCs/>
          <w:sz w:val="20"/>
          <w:szCs w:val="20"/>
          <w:u w:val="single"/>
        </w:rPr>
        <w:t>202</w:t>
      </w:r>
      <w:r w:rsidR="009B3847" w:rsidRPr="0098378C">
        <w:rPr>
          <w:rFonts w:cstheme="minorHAnsi"/>
          <w:b/>
          <w:bCs/>
          <w:sz w:val="20"/>
          <w:szCs w:val="20"/>
          <w:u w:val="single"/>
        </w:rPr>
        <w:t>2</w:t>
      </w:r>
      <w:r w:rsidR="008572A2" w:rsidRPr="0098378C">
        <w:rPr>
          <w:rFonts w:cstheme="minorHAnsi"/>
          <w:b/>
          <w:bCs/>
          <w:sz w:val="20"/>
          <w:szCs w:val="20"/>
          <w:u w:val="single"/>
        </w:rPr>
        <w:t xml:space="preserve"> </w:t>
      </w:r>
      <w:r w:rsidRPr="0098378C">
        <w:rPr>
          <w:rFonts w:cstheme="minorHAnsi"/>
          <w:b/>
          <w:bCs/>
          <w:sz w:val="20"/>
          <w:szCs w:val="20"/>
          <w:u w:val="single"/>
        </w:rPr>
        <w:t xml:space="preserve">klo </w:t>
      </w:r>
      <w:r w:rsidR="00242BB4" w:rsidRPr="0098378C">
        <w:rPr>
          <w:rFonts w:cstheme="minorHAnsi"/>
          <w:b/>
          <w:bCs/>
          <w:sz w:val="20"/>
          <w:szCs w:val="20"/>
          <w:u w:val="single"/>
        </w:rPr>
        <w:t>10</w:t>
      </w:r>
      <w:r w:rsidRPr="0098378C">
        <w:rPr>
          <w:rFonts w:cstheme="minorHAnsi"/>
          <w:b/>
          <w:bCs/>
          <w:sz w:val="20"/>
          <w:szCs w:val="20"/>
          <w:u w:val="single"/>
        </w:rPr>
        <w:t>:</w:t>
      </w:r>
      <w:r w:rsidR="008572A2" w:rsidRPr="0098378C">
        <w:rPr>
          <w:rFonts w:cstheme="minorHAnsi"/>
          <w:b/>
          <w:bCs/>
          <w:sz w:val="20"/>
          <w:szCs w:val="20"/>
          <w:u w:val="single"/>
        </w:rPr>
        <w:t xml:space="preserve">00 </w:t>
      </w:r>
      <w:r w:rsidRPr="0098378C">
        <w:rPr>
          <w:rFonts w:cstheme="minorHAnsi"/>
          <w:b/>
          <w:bCs/>
          <w:sz w:val="20"/>
          <w:szCs w:val="20"/>
          <w:u w:val="single"/>
        </w:rPr>
        <w:t>mennessä.</w:t>
      </w:r>
    </w:p>
    <w:sectPr w:rsidR="00AF10CA" w:rsidRPr="003B7EC4" w:rsidSect="003B7EC4">
      <w:headerReference w:type="default" r:id="rId10"/>
      <w:footerReference w:type="default" r:id="rId11"/>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27EF" w14:textId="77777777" w:rsidR="004B1276" w:rsidRDefault="004B1276" w:rsidP="005405DE">
      <w:pPr>
        <w:spacing w:after="0" w:line="240" w:lineRule="auto"/>
      </w:pPr>
      <w:r>
        <w:separator/>
      </w:r>
    </w:p>
  </w:endnote>
  <w:endnote w:type="continuationSeparator" w:id="0">
    <w:p w14:paraId="40092191" w14:textId="77777777" w:rsidR="004B1276" w:rsidRDefault="004B1276"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83512"/>
      <w:docPartObj>
        <w:docPartGallery w:val="Page Numbers (Bottom of Page)"/>
        <w:docPartUnique/>
      </w:docPartObj>
    </w:sdtPr>
    <w:sdtEndPr>
      <w:rPr>
        <w:noProof/>
      </w:rPr>
    </w:sdtEndPr>
    <w:sdtContent>
      <w:p w14:paraId="032A8B75" w14:textId="3B41ACEB" w:rsidR="00F74A73" w:rsidRDefault="00F74A73" w:rsidP="00AF3B9C">
        <w:pPr>
          <w:pStyle w:val="Footer"/>
          <w:jc w:val="center"/>
        </w:pPr>
        <w:r>
          <w:fldChar w:fldCharType="begin"/>
        </w:r>
        <w:r>
          <w:instrText xml:space="preserve"> PAGE   \* MERGEFORMAT </w:instrText>
        </w:r>
        <w:r>
          <w:fldChar w:fldCharType="separate"/>
        </w:r>
        <w:r w:rsidR="009B3847">
          <w:rPr>
            <w:noProof/>
          </w:rPr>
          <w:t>3</w:t>
        </w:r>
        <w:r>
          <w:rPr>
            <w:noProof/>
          </w:rPr>
          <w:fldChar w:fldCharType="end"/>
        </w:r>
        <w:r w:rsidR="00FC3F2A">
          <w:rPr>
            <w:noProof/>
          </w:rPr>
          <w:t xml:space="preserve"> (3)</w:t>
        </w:r>
      </w:p>
    </w:sdtContent>
  </w:sdt>
  <w:p w14:paraId="2C964998" w14:textId="332585A9" w:rsidR="005405DE" w:rsidRPr="00EE545A" w:rsidRDefault="005405DE" w:rsidP="00EE545A">
    <w:pPr>
      <w:pStyle w:val="Footer"/>
      <w:tabs>
        <w:tab w:val="clear" w:pos="4819"/>
        <w:tab w:val="clear" w:pos="9638"/>
        <w:tab w:val="left" w:pos="427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3665" w14:textId="77777777" w:rsidR="004B1276" w:rsidRDefault="004B1276" w:rsidP="005405DE">
      <w:pPr>
        <w:spacing w:after="0" w:line="240" w:lineRule="auto"/>
      </w:pPr>
      <w:r>
        <w:separator/>
      </w:r>
    </w:p>
  </w:footnote>
  <w:footnote w:type="continuationSeparator" w:id="0">
    <w:p w14:paraId="62B230A5" w14:textId="77777777" w:rsidR="004B1276" w:rsidRDefault="004B1276"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32158"/>
    <w:rsid w:val="00081843"/>
    <w:rsid w:val="00085C24"/>
    <w:rsid w:val="000A00B5"/>
    <w:rsid w:val="000E6B11"/>
    <w:rsid w:val="000F77A2"/>
    <w:rsid w:val="001136DB"/>
    <w:rsid w:val="001359A6"/>
    <w:rsid w:val="00140A03"/>
    <w:rsid w:val="001608CB"/>
    <w:rsid w:val="00184F4B"/>
    <w:rsid w:val="00185BE5"/>
    <w:rsid w:val="001B5346"/>
    <w:rsid w:val="001D1CA5"/>
    <w:rsid w:val="00242BB4"/>
    <w:rsid w:val="00243E14"/>
    <w:rsid w:val="002834FB"/>
    <w:rsid w:val="00291F26"/>
    <w:rsid w:val="002A29BF"/>
    <w:rsid w:val="002A5841"/>
    <w:rsid w:val="002B5698"/>
    <w:rsid w:val="002E535D"/>
    <w:rsid w:val="00304A84"/>
    <w:rsid w:val="00353563"/>
    <w:rsid w:val="00390EF8"/>
    <w:rsid w:val="003B7EC4"/>
    <w:rsid w:val="003C0339"/>
    <w:rsid w:val="003E0532"/>
    <w:rsid w:val="00404818"/>
    <w:rsid w:val="0042246B"/>
    <w:rsid w:val="00442D0F"/>
    <w:rsid w:val="00466885"/>
    <w:rsid w:val="004705F4"/>
    <w:rsid w:val="00472ABC"/>
    <w:rsid w:val="00484643"/>
    <w:rsid w:val="00496EC9"/>
    <w:rsid w:val="004B1276"/>
    <w:rsid w:val="004E5760"/>
    <w:rsid w:val="004E6831"/>
    <w:rsid w:val="004F12A8"/>
    <w:rsid w:val="004F53AA"/>
    <w:rsid w:val="004F57A5"/>
    <w:rsid w:val="005157A6"/>
    <w:rsid w:val="005405DE"/>
    <w:rsid w:val="005549AD"/>
    <w:rsid w:val="00562CE9"/>
    <w:rsid w:val="00572707"/>
    <w:rsid w:val="00595989"/>
    <w:rsid w:val="005A1E80"/>
    <w:rsid w:val="005A30CE"/>
    <w:rsid w:val="005A73A5"/>
    <w:rsid w:val="005B092F"/>
    <w:rsid w:val="005F54DC"/>
    <w:rsid w:val="00607881"/>
    <w:rsid w:val="00611F1D"/>
    <w:rsid w:val="00624BDA"/>
    <w:rsid w:val="006348E7"/>
    <w:rsid w:val="00650ACA"/>
    <w:rsid w:val="006742ED"/>
    <w:rsid w:val="00675414"/>
    <w:rsid w:val="0067586F"/>
    <w:rsid w:val="006944AB"/>
    <w:rsid w:val="006A48AB"/>
    <w:rsid w:val="006F0825"/>
    <w:rsid w:val="006F1342"/>
    <w:rsid w:val="007004BD"/>
    <w:rsid w:val="007067A2"/>
    <w:rsid w:val="00716604"/>
    <w:rsid w:val="0074436A"/>
    <w:rsid w:val="0076055C"/>
    <w:rsid w:val="007639E5"/>
    <w:rsid w:val="00777D6C"/>
    <w:rsid w:val="007A1D99"/>
    <w:rsid w:val="00807FD4"/>
    <w:rsid w:val="0083376B"/>
    <w:rsid w:val="00852D1F"/>
    <w:rsid w:val="008572A2"/>
    <w:rsid w:val="0086310C"/>
    <w:rsid w:val="00881571"/>
    <w:rsid w:val="00892737"/>
    <w:rsid w:val="00897006"/>
    <w:rsid w:val="0094262E"/>
    <w:rsid w:val="0098378C"/>
    <w:rsid w:val="009A27B4"/>
    <w:rsid w:val="009B3847"/>
    <w:rsid w:val="009D7404"/>
    <w:rsid w:val="009E5DF0"/>
    <w:rsid w:val="009F6340"/>
    <w:rsid w:val="00A0039D"/>
    <w:rsid w:val="00A10196"/>
    <w:rsid w:val="00A15638"/>
    <w:rsid w:val="00A26E43"/>
    <w:rsid w:val="00A308BC"/>
    <w:rsid w:val="00A7098B"/>
    <w:rsid w:val="00AA4562"/>
    <w:rsid w:val="00AF10CA"/>
    <w:rsid w:val="00AF2AE6"/>
    <w:rsid w:val="00AF302D"/>
    <w:rsid w:val="00AF3B9C"/>
    <w:rsid w:val="00AF654A"/>
    <w:rsid w:val="00B07897"/>
    <w:rsid w:val="00B22ECA"/>
    <w:rsid w:val="00B77D24"/>
    <w:rsid w:val="00B851CD"/>
    <w:rsid w:val="00B87834"/>
    <w:rsid w:val="00BA079A"/>
    <w:rsid w:val="00BA6530"/>
    <w:rsid w:val="00BD0590"/>
    <w:rsid w:val="00BD1047"/>
    <w:rsid w:val="00C05489"/>
    <w:rsid w:val="00C32106"/>
    <w:rsid w:val="00C47B78"/>
    <w:rsid w:val="00C663FC"/>
    <w:rsid w:val="00C85904"/>
    <w:rsid w:val="00CA1F59"/>
    <w:rsid w:val="00CA5D6D"/>
    <w:rsid w:val="00CC6738"/>
    <w:rsid w:val="00D24BE1"/>
    <w:rsid w:val="00D75E3A"/>
    <w:rsid w:val="00DD6497"/>
    <w:rsid w:val="00E1683B"/>
    <w:rsid w:val="00E25D25"/>
    <w:rsid w:val="00E465AD"/>
    <w:rsid w:val="00E5413B"/>
    <w:rsid w:val="00E82FE7"/>
    <w:rsid w:val="00EB18AB"/>
    <w:rsid w:val="00ED3B97"/>
    <w:rsid w:val="00EE545A"/>
    <w:rsid w:val="00EF4C78"/>
    <w:rsid w:val="00EF5A08"/>
    <w:rsid w:val="00EF5EEB"/>
    <w:rsid w:val="00F74A73"/>
    <w:rsid w:val="00F80706"/>
    <w:rsid w:val="00F97A08"/>
    <w:rsid w:val="00FA2821"/>
    <w:rsid w:val="00FA71E8"/>
    <w:rsid w:val="00FC3F2A"/>
    <w:rsid w:val="00FF0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UnresolvedMention">
    <w:name w:val="Unresolved Mention"/>
    <w:basedOn w:val="DefaultParagraphFont"/>
    <w:uiPriority w:val="99"/>
    <w:semiHidden/>
    <w:unhideWhenUsed/>
    <w:rsid w:val="0024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teq.com/yhtiokokous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htiokokous@euroclea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BDFF-812B-4C67-BDDF-0586CA10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Solteq</cp:lastModifiedBy>
  <cp:revision>30</cp:revision>
  <dcterms:created xsi:type="dcterms:W3CDTF">2022-03-07T06:20:00Z</dcterms:created>
  <dcterms:modified xsi:type="dcterms:W3CDTF">2022-03-07T14:29:00Z</dcterms:modified>
</cp:coreProperties>
</file>